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BDC3" w14:textId="55C0D655" w:rsidR="002E5C5B" w:rsidRDefault="0007523D" w:rsidP="003663FF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AE4237" wp14:editId="7A6366F7">
            <wp:simplePos x="0" y="0"/>
            <wp:positionH relativeFrom="column">
              <wp:posOffset>-438150</wp:posOffset>
            </wp:positionH>
            <wp:positionV relativeFrom="paragraph">
              <wp:posOffset>-400051</wp:posOffset>
            </wp:positionV>
            <wp:extent cx="7496175" cy="10303121"/>
            <wp:effectExtent l="0" t="0" r="0" b="3175"/>
            <wp:wrapNone/>
            <wp:docPr id="3" name="Рисунок 3" descr="F:\выложить на сайт\2018-02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ложить на сайт\2018-02-28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73" cy="103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8747A" w14:textId="77777777" w:rsidR="008C5704" w:rsidRDefault="008C5704" w:rsidP="003663FF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4CB0CA29" w14:textId="77777777" w:rsidR="008C5704" w:rsidRPr="003663FF" w:rsidRDefault="008C5704" w:rsidP="003663FF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7C4B8FB6" w14:textId="18D8F1CC" w:rsidR="003663FF" w:rsidRDefault="003663FF">
      <w:pPr>
        <w:rPr>
          <w:rFonts w:ascii="Arial" w:hAnsi="Arial" w:cs="Arial"/>
          <w:b/>
          <w:sz w:val="28"/>
          <w:szCs w:val="28"/>
        </w:rPr>
      </w:pPr>
    </w:p>
    <w:p w14:paraId="0FE41B20" w14:textId="77777777" w:rsidR="00070CBA" w:rsidRPr="0007523D" w:rsidRDefault="00070CBA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15897" w14:textId="77777777" w:rsidR="00070CBA" w:rsidRDefault="00070CBA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81CA1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F1072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6DBF3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0E0E6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0DFC6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59176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A303D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95BDE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626F8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1D156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89088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D8566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38BA6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120DE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6BC05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7B759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1BFA0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14559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E5A93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57AF8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B2D19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54DE9FB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6211E" w14:textId="77777777" w:rsidR="0007523D" w:rsidRDefault="0007523D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0CEB1" w14:textId="77777777" w:rsidR="0007523D" w:rsidRPr="0007523D" w:rsidRDefault="0007523D" w:rsidP="0007523D">
      <w:pPr>
        <w:rPr>
          <w:rFonts w:ascii="Times New Roman" w:hAnsi="Times New Roman" w:cs="Times New Roman"/>
          <w:b/>
          <w:sz w:val="28"/>
          <w:szCs w:val="28"/>
        </w:rPr>
      </w:pPr>
    </w:p>
    <w:p w14:paraId="0F147389" w14:textId="3B5F9007" w:rsidR="008F6BD3" w:rsidRPr="003663FF" w:rsidRDefault="00A93B30" w:rsidP="00366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3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663FF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  <w:r w:rsidR="008F6BD3" w:rsidRPr="003663F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581283D4" w14:textId="79A6BFE1" w:rsidR="00191F5C" w:rsidRPr="00070CBA" w:rsidRDefault="000D781C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ab/>
      </w:r>
      <w:r w:rsidR="009866CF" w:rsidRPr="00070CBA">
        <w:rPr>
          <w:rFonts w:ascii="Times New Roman" w:hAnsi="Times New Roman" w:cs="Times New Roman"/>
          <w:sz w:val="28"/>
          <w:szCs w:val="28"/>
        </w:rPr>
        <w:t>Данная программа</w:t>
      </w:r>
      <w:r w:rsidR="00A93B30" w:rsidRPr="00070CBA">
        <w:rPr>
          <w:rFonts w:ascii="Times New Roman" w:hAnsi="Times New Roman" w:cs="Times New Roman"/>
          <w:sz w:val="28"/>
          <w:szCs w:val="28"/>
        </w:rPr>
        <w:t xml:space="preserve"> разработана на основе пособия: Пальцы помогают говорить</w:t>
      </w:r>
      <w:r w:rsidR="009866CF" w:rsidRPr="00070CBA">
        <w:rPr>
          <w:rFonts w:ascii="Times New Roman" w:hAnsi="Times New Roman" w:cs="Times New Roman"/>
          <w:sz w:val="28"/>
          <w:szCs w:val="28"/>
        </w:rPr>
        <w:t>.</w:t>
      </w:r>
      <w:r w:rsidR="007A75EA" w:rsidRPr="00070CBA">
        <w:rPr>
          <w:rFonts w:ascii="Times New Roman" w:hAnsi="Times New Roman" w:cs="Times New Roman"/>
          <w:sz w:val="28"/>
          <w:szCs w:val="28"/>
        </w:rPr>
        <w:t xml:space="preserve"> </w:t>
      </w:r>
      <w:r w:rsidR="00A93B30" w:rsidRPr="00070CBA">
        <w:rPr>
          <w:rFonts w:ascii="Times New Roman" w:hAnsi="Times New Roman" w:cs="Times New Roman"/>
          <w:sz w:val="28"/>
          <w:szCs w:val="28"/>
        </w:rPr>
        <w:t xml:space="preserve">Коррекционные занятия по развитию мелкой моторики у детей / Г.Г. Галкина, Т.И. Дубинина. – М.: Издательство ГНОМ, 2015. – 40 с. </w:t>
      </w:r>
    </w:p>
    <w:p w14:paraId="1F040376" w14:textId="77777777" w:rsidR="00A93B30" w:rsidRPr="00070CBA" w:rsidRDefault="00191F5C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ab/>
      </w:r>
      <w:r w:rsidR="00A93B30" w:rsidRPr="00070CBA">
        <w:rPr>
          <w:rFonts w:ascii="Times New Roman" w:hAnsi="Times New Roman" w:cs="Times New Roman"/>
          <w:sz w:val="28"/>
          <w:szCs w:val="28"/>
        </w:rPr>
        <w:t xml:space="preserve">Мелкая моторика - это точные и тонкие движения пальцев руки. От развития мелкой моторики напрямую зависит подготовленность руки к письму, работа 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создавать условия для накопления ребенком двигательного и практического опыта, развивать навыки ручной умелости, формировать механизмы, необходимые для будущего овладения письмом. </w:t>
      </w:r>
    </w:p>
    <w:p w14:paraId="780578AA" w14:textId="77777777" w:rsidR="00A93B30" w:rsidRPr="00070CBA" w:rsidRDefault="00A93B30" w:rsidP="00070CB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 xml:space="preserve"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 </w:t>
      </w:r>
    </w:p>
    <w:p w14:paraId="7CE51206" w14:textId="77777777" w:rsidR="00A93B30" w:rsidRPr="00070CBA" w:rsidRDefault="00A93B30" w:rsidP="00070CB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Данная программа позволяет не только развить познавательные процессы, но и реализовать индивидуальный творческий потенциал личности, наладить коммуникации с взрослыми и со сверстниками на основе совместной деятельности. Развитие мелкой моторики, воображения, познавательных процессов - служит одним из важнейших источников при подготовке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навыки, приобретенные на занятиях по ручной умелости, позволят детям почувствовать свою успешность, поэтому работа по развитию мелкой моторики должна начаться задолго до поступления в школу.</w:t>
      </w:r>
    </w:p>
    <w:p w14:paraId="10CEBE82" w14:textId="77777777" w:rsidR="001E6394" w:rsidRPr="00070CBA" w:rsidRDefault="00A93B30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7A75EA" w:rsidRPr="00070CBA">
        <w:rPr>
          <w:rFonts w:ascii="Times New Roman" w:hAnsi="Times New Roman" w:cs="Times New Roman"/>
          <w:sz w:val="28"/>
          <w:szCs w:val="28"/>
        </w:rPr>
        <w:t xml:space="preserve"> – </w:t>
      </w:r>
      <w:r w:rsidR="001E6394" w:rsidRPr="00070CBA">
        <w:rPr>
          <w:rFonts w:ascii="Times New Roman" w:hAnsi="Times New Roman" w:cs="Times New Roman"/>
          <w:sz w:val="28"/>
          <w:szCs w:val="28"/>
        </w:rPr>
        <w:t>художественно</w:t>
      </w:r>
      <w:r w:rsidR="007A75EA" w:rsidRPr="00070CBA">
        <w:rPr>
          <w:rFonts w:ascii="Times New Roman" w:hAnsi="Times New Roman" w:cs="Times New Roman"/>
          <w:sz w:val="28"/>
          <w:szCs w:val="28"/>
        </w:rPr>
        <w:t xml:space="preserve"> – </w:t>
      </w:r>
      <w:r w:rsidR="001E6394" w:rsidRPr="00070CBA">
        <w:rPr>
          <w:rFonts w:ascii="Times New Roman" w:hAnsi="Times New Roman" w:cs="Times New Roman"/>
          <w:sz w:val="28"/>
          <w:szCs w:val="28"/>
        </w:rPr>
        <w:t>эстетическое</w:t>
      </w:r>
      <w:r w:rsidR="007A75EA" w:rsidRPr="00070CB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14:paraId="7E82E1B6" w14:textId="77777777" w:rsidR="001E6394" w:rsidRPr="00070CBA" w:rsidRDefault="001E6394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Новизна программы:</w:t>
      </w:r>
    </w:p>
    <w:p w14:paraId="75BA987D" w14:textId="7967F04B" w:rsidR="001E6394" w:rsidRPr="00070CBA" w:rsidRDefault="001E6394" w:rsidP="00070CBA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Обучение детей проводится с трёхлетнего возраста;</w:t>
      </w:r>
    </w:p>
    <w:p w14:paraId="136EDECF" w14:textId="77777777" w:rsidR="001E6394" w:rsidRPr="00070CBA" w:rsidRDefault="001E6394" w:rsidP="00070CBA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Подобран и систематизирован материал упражнений по развитию мелкой моторики в соответствии с возрастными особенностями детей;</w:t>
      </w:r>
    </w:p>
    <w:p w14:paraId="289A96CC" w14:textId="77777777" w:rsidR="00510382" w:rsidRPr="00070CBA" w:rsidRDefault="00510382" w:rsidP="00070CB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0CBA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- </w:t>
      </w: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  создание условий для развития мелкой моторики у детей младшего дошкольного возраста.</w:t>
      </w:r>
    </w:p>
    <w:p w14:paraId="4D97E11B" w14:textId="77777777" w:rsidR="00510382" w:rsidRPr="00070CBA" w:rsidRDefault="00510382" w:rsidP="00070CBA">
      <w:pPr>
        <w:pStyle w:val="a4"/>
        <w:spacing w:after="0" w:afterAutospacing="0" w:line="276" w:lineRule="auto"/>
        <w:ind w:firstLine="709"/>
        <w:rPr>
          <w:sz w:val="28"/>
          <w:szCs w:val="28"/>
        </w:rPr>
      </w:pPr>
      <w:r w:rsidRPr="00070CBA">
        <w:rPr>
          <w:b/>
          <w:bCs/>
          <w:sz w:val="28"/>
          <w:szCs w:val="28"/>
        </w:rPr>
        <w:t>Задачи программы:</w:t>
      </w:r>
      <w:r w:rsidRPr="00070CBA">
        <w:rPr>
          <w:sz w:val="28"/>
          <w:szCs w:val="28"/>
        </w:rPr>
        <w:t xml:space="preserve"> </w:t>
      </w:r>
    </w:p>
    <w:p w14:paraId="56A3B035" w14:textId="77777777" w:rsidR="00510382" w:rsidRPr="00070CBA" w:rsidRDefault="00510382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60ABD491" w14:textId="77777777" w:rsidR="00510382" w:rsidRPr="00070CBA" w:rsidRDefault="00510382" w:rsidP="00070CBA">
      <w:pPr>
        <w:numPr>
          <w:ilvl w:val="0"/>
          <w:numId w:val="10"/>
        </w:numPr>
        <w:tabs>
          <w:tab w:val="clear" w:pos="644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Воспитывать в детях аккуратность, усидчивость.</w:t>
      </w:r>
    </w:p>
    <w:p w14:paraId="3B06AD6C" w14:textId="77777777" w:rsidR="00510382" w:rsidRPr="00070CBA" w:rsidRDefault="00510382" w:rsidP="00070CBA">
      <w:pPr>
        <w:numPr>
          <w:ilvl w:val="0"/>
          <w:numId w:val="10"/>
        </w:numPr>
        <w:tabs>
          <w:tab w:val="clear" w:pos="644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Воспитывать внимательность к выполнению заданий.</w:t>
      </w:r>
    </w:p>
    <w:p w14:paraId="0A37CD8C" w14:textId="77777777" w:rsidR="00510382" w:rsidRPr="00070CBA" w:rsidRDefault="00510382" w:rsidP="00070CBA">
      <w:pPr>
        <w:numPr>
          <w:ilvl w:val="0"/>
          <w:numId w:val="10"/>
        </w:numPr>
        <w:tabs>
          <w:tab w:val="clear" w:pos="644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своему и чужому труду. </w:t>
      </w:r>
    </w:p>
    <w:p w14:paraId="502D7D2C" w14:textId="77777777" w:rsidR="0029382D" w:rsidRDefault="0029382D" w:rsidP="00070CBA">
      <w:pPr>
        <w:pStyle w:val="a4"/>
        <w:spacing w:after="0" w:afterAutospacing="0" w:line="276" w:lineRule="auto"/>
        <w:rPr>
          <w:sz w:val="28"/>
          <w:szCs w:val="28"/>
        </w:rPr>
      </w:pPr>
    </w:p>
    <w:p w14:paraId="19D52803" w14:textId="77777777" w:rsidR="00510382" w:rsidRPr="00070CBA" w:rsidRDefault="00510382" w:rsidP="00070CBA">
      <w:pPr>
        <w:pStyle w:val="a4"/>
        <w:spacing w:after="0" w:afterAutospacing="0" w:line="276" w:lineRule="auto"/>
        <w:rPr>
          <w:sz w:val="28"/>
          <w:szCs w:val="28"/>
        </w:rPr>
      </w:pPr>
      <w:r w:rsidRPr="00070CBA">
        <w:rPr>
          <w:sz w:val="28"/>
          <w:szCs w:val="28"/>
        </w:rPr>
        <w:t>Развивающие:</w:t>
      </w:r>
    </w:p>
    <w:p w14:paraId="216CBEC1" w14:textId="77777777" w:rsidR="00510382" w:rsidRPr="00070CBA" w:rsidRDefault="00510382" w:rsidP="00070CBA">
      <w:pPr>
        <w:numPr>
          <w:ilvl w:val="0"/>
          <w:numId w:val="9"/>
        </w:numPr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Развивать умения производить точные движения кистью и пальцами рук.</w:t>
      </w:r>
    </w:p>
    <w:p w14:paraId="63DEA669" w14:textId="77777777" w:rsidR="00510382" w:rsidRPr="00070CBA" w:rsidRDefault="00510382" w:rsidP="00070CBA">
      <w:pPr>
        <w:numPr>
          <w:ilvl w:val="0"/>
          <w:numId w:val="9"/>
        </w:numPr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Развивать способности координированной работы рук со зрительным восприятием.</w:t>
      </w:r>
    </w:p>
    <w:p w14:paraId="6FA3021A" w14:textId="77777777" w:rsidR="00510382" w:rsidRPr="00070CBA" w:rsidRDefault="00510382" w:rsidP="00070CBA">
      <w:pPr>
        <w:numPr>
          <w:ilvl w:val="0"/>
          <w:numId w:val="9"/>
        </w:numPr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Развивать творческую активность, пространственное мышление, фантазию.</w:t>
      </w:r>
    </w:p>
    <w:p w14:paraId="5B94983A" w14:textId="77777777" w:rsidR="00510382" w:rsidRPr="00070CBA" w:rsidRDefault="00510382" w:rsidP="00070CBA">
      <w:pPr>
        <w:pStyle w:val="a4"/>
        <w:spacing w:after="0" w:afterAutospacing="0" w:line="276" w:lineRule="auto"/>
        <w:rPr>
          <w:sz w:val="28"/>
          <w:szCs w:val="28"/>
        </w:rPr>
      </w:pPr>
      <w:r w:rsidRPr="00070CBA">
        <w:rPr>
          <w:sz w:val="28"/>
          <w:szCs w:val="28"/>
        </w:rPr>
        <w:t>Образовательные:</w:t>
      </w:r>
    </w:p>
    <w:p w14:paraId="6EA0E1C7" w14:textId="77777777" w:rsidR="00510382" w:rsidRPr="00070CBA" w:rsidRDefault="00510382" w:rsidP="00070CBA">
      <w:pPr>
        <w:numPr>
          <w:ilvl w:val="0"/>
          <w:numId w:val="8"/>
        </w:numPr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Формировать навыки исполнительского мастерства.</w:t>
      </w:r>
    </w:p>
    <w:p w14:paraId="2D028109" w14:textId="77777777" w:rsidR="00510382" w:rsidRPr="00070CBA" w:rsidRDefault="00510382" w:rsidP="00070CBA">
      <w:pPr>
        <w:numPr>
          <w:ilvl w:val="0"/>
          <w:numId w:val="8"/>
        </w:numPr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Формировать умение воплощать свои идеи в художественный образ.</w:t>
      </w:r>
    </w:p>
    <w:p w14:paraId="5E7F31FA" w14:textId="77777777" w:rsidR="00F45479" w:rsidRPr="00070CBA" w:rsidRDefault="00F45479" w:rsidP="00070C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0CBA">
        <w:rPr>
          <w:rFonts w:ascii="Times New Roman" w:hAnsi="Times New Roman" w:cs="Times New Roman"/>
          <w:b/>
          <w:sz w:val="28"/>
          <w:szCs w:val="28"/>
        </w:rPr>
        <w:t>Отличительными особенностями программы являются:</w:t>
      </w:r>
    </w:p>
    <w:p w14:paraId="73C9E63F" w14:textId="77777777" w:rsidR="00070A39" w:rsidRPr="00070CBA" w:rsidRDefault="00070A39" w:rsidP="00070CB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14:paraId="6E7217EC" w14:textId="77777777" w:rsidR="00D7729E" w:rsidRPr="00070CBA" w:rsidRDefault="00D7729E" w:rsidP="00070CB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3E92EE7" w14:textId="77777777" w:rsidR="00D7729E" w:rsidRPr="00070CBA" w:rsidRDefault="00D7729E" w:rsidP="00070CBA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070CBA">
        <w:rPr>
          <w:rFonts w:cs="Times New Roman"/>
          <w:b/>
          <w:sz w:val="28"/>
          <w:szCs w:val="28"/>
          <w:lang w:val="ru-RU"/>
        </w:rPr>
        <w:t>Формы и режим занятий.</w:t>
      </w:r>
    </w:p>
    <w:p w14:paraId="3E6E590D" w14:textId="18ABF7C1" w:rsidR="00CD45A0" w:rsidRPr="00070CBA" w:rsidRDefault="00D7729E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ab/>
      </w:r>
      <w:r w:rsidR="00CD45A0" w:rsidRPr="00070CBA">
        <w:rPr>
          <w:rFonts w:cs="Times New Roman"/>
          <w:sz w:val="28"/>
          <w:szCs w:val="28"/>
          <w:lang w:val="ru-RU"/>
        </w:rPr>
        <w:t xml:space="preserve">Программа позволяет посещать занятия не только здоровым детям, но и детям с отклонениями в развитии. </w:t>
      </w:r>
    </w:p>
    <w:p w14:paraId="2A5B1619" w14:textId="631AEDCD" w:rsidR="00CD45A0" w:rsidRPr="00070CBA" w:rsidRDefault="00CD45A0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 xml:space="preserve">Занятия по данной программе проводятся в игровой форме. Все игры и задания безопасны для жизни и здоровья детей. </w:t>
      </w:r>
    </w:p>
    <w:p w14:paraId="036B96C6" w14:textId="77777777" w:rsidR="00CD45A0" w:rsidRPr="00070CBA" w:rsidRDefault="00CD45A0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 xml:space="preserve">Педагогическая целесообразность заключается в том, что дети работают с пластилином, бумагой, шаблонами, трафаретами, учатся владеть ножницами, развивают графические навыки: обводка, штриховка, рисование по точкам. </w:t>
      </w:r>
    </w:p>
    <w:p w14:paraId="64255DBA" w14:textId="6E55D7DE" w:rsidR="00F45479" w:rsidRPr="00070CBA" w:rsidRDefault="00CD45A0" w:rsidP="00070CBA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070CBA">
        <w:rPr>
          <w:rFonts w:cs="Times New Roman"/>
          <w:sz w:val="28"/>
          <w:szCs w:val="28"/>
          <w:lang w:val="ru-RU"/>
        </w:rPr>
        <w:t xml:space="preserve">Программа описывает курс по развитию мелкой моторики для детей дошкольного возраста 3 - 4 лет. В ДОУ ведется кружковая работа по данной теме. </w:t>
      </w:r>
      <w:r w:rsidR="0079400E" w:rsidRPr="00070CBA">
        <w:rPr>
          <w:rFonts w:cs="Times New Roman"/>
          <w:sz w:val="28"/>
          <w:szCs w:val="28"/>
          <w:lang w:val="ru-RU"/>
        </w:rPr>
        <w:t>Продолжительность непосредственно образовательной деятельности по реализации программы дополнительного образования детей – 15-20 мин в соответствии с СанПиН 2.4.1.2660-10.</w:t>
      </w:r>
      <w:r w:rsidRPr="00070CBA">
        <w:rPr>
          <w:rFonts w:cs="Times New Roman"/>
          <w:sz w:val="28"/>
          <w:szCs w:val="28"/>
          <w:lang w:val="ru-RU"/>
        </w:rPr>
        <w:t xml:space="preserve"> Всего 20 занятий.</w:t>
      </w:r>
    </w:p>
    <w:p w14:paraId="21BB2105" w14:textId="3760E332" w:rsidR="00F45479" w:rsidRPr="00070CBA" w:rsidRDefault="00F45479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0CBA">
        <w:rPr>
          <w:rFonts w:ascii="Times New Roman" w:hAnsi="Times New Roman" w:cs="Times New Roman"/>
          <w:sz w:val="28"/>
          <w:szCs w:val="28"/>
        </w:rPr>
        <w:t xml:space="preserve">Для эффективности работы кружка занятия проводятся в малых группах (4-5 человек)  </w:t>
      </w:r>
    </w:p>
    <w:p w14:paraId="49B0CC6B" w14:textId="721A825F" w:rsidR="00F45479" w:rsidRPr="00070CBA" w:rsidRDefault="00091671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Условия набора детей: принимаются все желающие.</w:t>
      </w:r>
    </w:p>
    <w:p w14:paraId="69C0D41B" w14:textId="77777777" w:rsidR="00F50E9F" w:rsidRPr="00070CBA" w:rsidRDefault="00F50E9F" w:rsidP="00070C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9F07DB" w14:textId="01EA5387" w:rsidR="00F45479" w:rsidRPr="00070CBA" w:rsidRDefault="00F45479" w:rsidP="00070C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0CBA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5479" w:rsidRPr="00070CBA" w14:paraId="448B1568" w14:textId="77777777" w:rsidTr="00F45479">
        <w:tc>
          <w:tcPr>
            <w:tcW w:w="5341" w:type="dxa"/>
          </w:tcPr>
          <w:p w14:paraId="4EE58288" w14:textId="073F99ED" w:rsidR="00F45479" w:rsidRPr="00070CBA" w:rsidRDefault="00F45479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341" w:type="dxa"/>
          </w:tcPr>
          <w:p w14:paraId="55CD6AE7" w14:textId="318AC6C6" w:rsidR="00F45479" w:rsidRPr="00070CBA" w:rsidRDefault="00F4265D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5479" w:rsidRPr="00070CBA" w14:paraId="73E94735" w14:textId="77777777" w:rsidTr="00F45479">
        <w:tc>
          <w:tcPr>
            <w:tcW w:w="5341" w:type="dxa"/>
          </w:tcPr>
          <w:p w14:paraId="26C1096E" w14:textId="3E4175FA" w:rsidR="00F45479" w:rsidRPr="00070CBA" w:rsidRDefault="00F45479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Количество часов и занятий в неделю</w:t>
            </w:r>
          </w:p>
        </w:tc>
        <w:tc>
          <w:tcPr>
            <w:tcW w:w="5341" w:type="dxa"/>
          </w:tcPr>
          <w:p w14:paraId="569381D9" w14:textId="4DD32AF9" w:rsidR="00F45479" w:rsidRPr="00070CBA" w:rsidRDefault="00591B2F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479" w:rsidRPr="00070CBA" w14:paraId="0B060530" w14:textId="77777777" w:rsidTr="00F45479">
        <w:tc>
          <w:tcPr>
            <w:tcW w:w="5341" w:type="dxa"/>
          </w:tcPr>
          <w:p w14:paraId="575DB33D" w14:textId="54AA0750" w:rsidR="00F45479" w:rsidRPr="00070CBA" w:rsidRDefault="009C665C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</w:t>
            </w:r>
          </w:p>
        </w:tc>
        <w:tc>
          <w:tcPr>
            <w:tcW w:w="5341" w:type="dxa"/>
          </w:tcPr>
          <w:p w14:paraId="40B21615" w14:textId="6047ED86" w:rsidR="00F45479" w:rsidRPr="00070CBA" w:rsidRDefault="009C665C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Понедельник– 1 группа</w:t>
            </w:r>
          </w:p>
        </w:tc>
      </w:tr>
      <w:tr w:rsidR="00F45479" w:rsidRPr="00070CBA" w14:paraId="18ED33D5" w14:textId="77777777" w:rsidTr="00F45479">
        <w:tc>
          <w:tcPr>
            <w:tcW w:w="5341" w:type="dxa"/>
          </w:tcPr>
          <w:p w14:paraId="0101C8F3" w14:textId="77777777" w:rsidR="00F45479" w:rsidRPr="00070CBA" w:rsidRDefault="00F45479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3C86C2D5" w14:textId="42702A36" w:rsidR="00F45479" w:rsidRPr="00070CBA" w:rsidRDefault="009C665C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Вторник– 2 группа</w:t>
            </w:r>
          </w:p>
        </w:tc>
      </w:tr>
      <w:tr w:rsidR="00591B2F" w:rsidRPr="00070CBA" w14:paraId="76F198D0" w14:textId="77777777" w:rsidTr="00F45479">
        <w:tc>
          <w:tcPr>
            <w:tcW w:w="5341" w:type="dxa"/>
          </w:tcPr>
          <w:p w14:paraId="0DE15715" w14:textId="77777777" w:rsidR="00591B2F" w:rsidRPr="00070CBA" w:rsidRDefault="00591B2F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18D67921" w14:textId="16F64A79" w:rsidR="00591B2F" w:rsidRPr="00070CBA" w:rsidRDefault="00591B2F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Среда – 3 группа</w:t>
            </w:r>
          </w:p>
        </w:tc>
      </w:tr>
      <w:tr w:rsidR="00591B2F" w:rsidRPr="00070CBA" w14:paraId="5CA24AB8" w14:textId="77777777" w:rsidTr="00F45479">
        <w:tc>
          <w:tcPr>
            <w:tcW w:w="5341" w:type="dxa"/>
          </w:tcPr>
          <w:p w14:paraId="1C46D653" w14:textId="77777777" w:rsidR="00591B2F" w:rsidRPr="00070CBA" w:rsidRDefault="00591B2F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14:paraId="64990002" w14:textId="2CC6D3EB" w:rsidR="00591B2F" w:rsidRPr="00070CBA" w:rsidRDefault="00591B2F" w:rsidP="00070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Пятница – 4 группа</w:t>
            </w:r>
          </w:p>
        </w:tc>
      </w:tr>
    </w:tbl>
    <w:p w14:paraId="55FD0E03" w14:textId="77777777" w:rsidR="00F45479" w:rsidRPr="00070CBA" w:rsidRDefault="00F45479" w:rsidP="00070C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3A2A81" w14:textId="100B6E92" w:rsidR="00C00637" w:rsidRPr="00070CBA" w:rsidRDefault="00F50E9F" w:rsidP="00070C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организации образовательного процесса: </w:t>
      </w:r>
      <w:r w:rsidRPr="00070CBA">
        <w:rPr>
          <w:rFonts w:ascii="Times New Roman" w:hAnsi="Times New Roman" w:cs="Times New Roman"/>
          <w:sz w:val="28"/>
          <w:szCs w:val="28"/>
        </w:rPr>
        <w:t>групповая с индивидуальным подходом.</w:t>
      </w:r>
    </w:p>
    <w:p w14:paraId="187B6330" w14:textId="116FFA5A" w:rsidR="00F50E9F" w:rsidRPr="00070CBA" w:rsidRDefault="00F50E9F" w:rsidP="00070CBA">
      <w:pPr>
        <w:spacing w:line="276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070CBA" w:rsidRPr="00070CBA">
        <w:rPr>
          <w:rFonts w:ascii="Times New Roman" w:hAnsi="Times New Roman" w:cs="Times New Roman"/>
          <w:b/>
          <w:sz w:val="28"/>
          <w:szCs w:val="28"/>
        </w:rPr>
        <w:t>НОД</w:t>
      </w:r>
      <w:r w:rsidR="00070CBA" w:rsidRPr="00070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CBA" w:rsidRPr="00070CBA">
        <w:rPr>
          <w:rFonts w:ascii="Times New Roman" w:hAnsi="Times New Roman" w:cs="Times New Roman"/>
          <w:sz w:val="28"/>
          <w:szCs w:val="28"/>
        </w:rPr>
        <w:t>может</w:t>
      </w:r>
      <w:r w:rsidRPr="00070CB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070CBA" w:rsidRPr="00070CBA">
        <w:rPr>
          <w:rFonts w:ascii="Times New Roman" w:hAnsi="Times New Roman" w:cs="Times New Roman"/>
          <w:sz w:val="28"/>
          <w:szCs w:val="28"/>
        </w:rPr>
        <w:t>гибкой и</w:t>
      </w:r>
      <w:r w:rsidRPr="00070CBA">
        <w:rPr>
          <w:rFonts w:ascii="Times New Roman" w:hAnsi="Times New Roman" w:cs="Times New Roman"/>
          <w:sz w:val="28"/>
          <w:szCs w:val="28"/>
        </w:rPr>
        <w:t xml:space="preserve"> изменяться от целей и задач, но включает в себя 3 части: вводная, основная и заключительная.</w:t>
      </w:r>
    </w:p>
    <w:p w14:paraId="5098F4CA" w14:textId="77777777" w:rsidR="00F50E9F" w:rsidRPr="00070CBA" w:rsidRDefault="00F50E9F" w:rsidP="00070CBA">
      <w:pPr>
        <w:spacing w:line="276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070CBA">
        <w:rPr>
          <w:rFonts w:ascii="Times New Roman" w:hAnsi="Times New Roman" w:cs="Times New Roman"/>
          <w:sz w:val="28"/>
          <w:szCs w:val="28"/>
        </w:rPr>
        <w:t xml:space="preserve"> – создание эмоционального настроения у детей и объяснение нового материала.</w:t>
      </w:r>
    </w:p>
    <w:p w14:paraId="16F3C6BF" w14:textId="77777777" w:rsidR="00F50E9F" w:rsidRPr="00070CBA" w:rsidRDefault="00F50E9F" w:rsidP="00070CBA">
      <w:pPr>
        <w:spacing w:line="276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  <w:u w:val="single"/>
        </w:rPr>
        <w:t xml:space="preserve">Основная или практическая часть </w:t>
      </w:r>
      <w:r w:rsidRPr="00070CBA">
        <w:rPr>
          <w:rFonts w:ascii="Times New Roman" w:hAnsi="Times New Roman" w:cs="Times New Roman"/>
          <w:sz w:val="28"/>
          <w:szCs w:val="28"/>
        </w:rPr>
        <w:t>– творческая работа детей; по мере необходимости помогаю советом и провожу индивидуальную работу.</w:t>
      </w:r>
    </w:p>
    <w:p w14:paraId="211C4D4E" w14:textId="77777777" w:rsidR="00F50E9F" w:rsidRPr="00070CBA" w:rsidRDefault="00F50E9F" w:rsidP="00070CBA">
      <w:pPr>
        <w:spacing w:line="276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 xml:space="preserve">Очень важна </w:t>
      </w:r>
      <w:r w:rsidRPr="00070CBA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070CBA">
        <w:rPr>
          <w:rFonts w:ascii="Times New Roman" w:hAnsi="Times New Roman" w:cs="Times New Roman"/>
          <w:sz w:val="28"/>
          <w:szCs w:val="28"/>
        </w:rPr>
        <w:t xml:space="preserve"> – в ней анализируется результат детского художественного творчества.</w:t>
      </w:r>
    </w:p>
    <w:p w14:paraId="55CE5A7D" w14:textId="77777777" w:rsidR="00F50E9F" w:rsidRPr="00070CBA" w:rsidRDefault="00F50E9F" w:rsidP="00070CBA">
      <w:pPr>
        <w:spacing w:line="276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учитывала следующие </w:t>
      </w:r>
      <w:r w:rsidRPr="00070CBA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070CBA">
        <w:rPr>
          <w:rFonts w:ascii="Times New Roman" w:hAnsi="Times New Roman" w:cs="Times New Roman"/>
          <w:sz w:val="28"/>
          <w:szCs w:val="28"/>
        </w:rPr>
        <w:t>:</w:t>
      </w:r>
    </w:p>
    <w:p w14:paraId="68724D3E" w14:textId="77777777" w:rsidR="00F50E9F" w:rsidRPr="00070CBA" w:rsidRDefault="00F50E9F" w:rsidP="00070CBA">
      <w:pPr>
        <w:autoSpaceDE w:val="0"/>
        <w:autoSpaceDN w:val="0"/>
        <w:adjustRightInd w:val="0"/>
        <w:spacing w:line="276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r w:rsidRPr="00070CBA">
        <w:rPr>
          <w:rFonts w:ascii="Times New Roman" w:eastAsia="Calibri" w:hAnsi="Times New Roman" w:cs="Times New Roman"/>
          <w:sz w:val="28"/>
          <w:szCs w:val="28"/>
          <w:u w:val="single"/>
        </w:rPr>
        <w:t>доступности</w:t>
      </w: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(простота, соответствие возрастным и индивидуальным особенностям); </w:t>
      </w:r>
    </w:p>
    <w:p w14:paraId="040A2994" w14:textId="77777777" w:rsidR="00F50E9F" w:rsidRPr="00070CBA" w:rsidRDefault="00F50E9F" w:rsidP="00070CBA">
      <w:pPr>
        <w:autoSpaceDE w:val="0"/>
        <w:autoSpaceDN w:val="0"/>
        <w:adjustRightInd w:val="0"/>
        <w:spacing w:line="276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r w:rsidRPr="00070CBA">
        <w:rPr>
          <w:rFonts w:ascii="Times New Roman" w:eastAsia="Calibri" w:hAnsi="Times New Roman" w:cs="Times New Roman"/>
          <w:sz w:val="28"/>
          <w:szCs w:val="28"/>
          <w:u w:val="single"/>
        </w:rPr>
        <w:t>наглядности</w:t>
      </w: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 </w:t>
      </w:r>
    </w:p>
    <w:p w14:paraId="14E9D561" w14:textId="77777777" w:rsidR="00F50E9F" w:rsidRPr="00070CBA" w:rsidRDefault="00F50E9F" w:rsidP="00070CBA">
      <w:pPr>
        <w:autoSpaceDE w:val="0"/>
        <w:autoSpaceDN w:val="0"/>
        <w:adjustRightInd w:val="0"/>
        <w:spacing w:line="276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r w:rsidRPr="00070CBA">
        <w:rPr>
          <w:rFonts w:ascii="Times New Roman" w:eastAsia="Calibri" w:hAnsi="Times New Roman" w:cs="Times New Roman"/>
          <w:sz w:val="28"/>
          <w:szCs w:val="28"/>
          <w:u w:val="single"/>
        </w:rPr>
        <w:t>научности</w:t>
      </w: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(обоснованность, наличие методологической базы и теоретической основы). </w:t>
      </w:r>
    </w:p>
    <w:p w14:paraId="69ABB012" w14:textId="77777777" w:rsidR="00F50E9F" w:rsidRPr="00070CBA" w:rsidRDefault="00F50E9F" w:rsidP="00070CBA">
      <w:pPr>
        <w:autoSpaceDE w:val="0"/>
        <w:autoSpaceDN w:val="0"/>
        <w:adjustRightInd w:val="0"/>
        <w:spacing w:line="276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r w:rsidRPr="00070CBA">
        <w:rPr>
          <w:rFonts w:ascii="Times New Roman" w:eastAsia="Calibri" w:hAnsi="Times New Roman" w:cs="Times New Roman"/>
          <w:sz w:val="28"/>
          <w:szCs w:val="28"/>
          <w:u w:val="single"/>
        </w:rPr>
        <w:t>“от простого к сложному”</w:t>
      </w: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(научившись элементарным навыкам работы, ребенок применяет свои знания в выполнении творческих работ). </w:t>
      </w:r>
    </w:p>
    <w:p w14:paraId="7A8E8777" w14:textId="23D4E270" w:rsidR="00F50E9F" w:rsidRPr="00070CBA" w:rsidRDefault="00F50E9F" w:rsidP="00070CBA">
      <w:pPr>
        <w:autoSpaceDE w:val="0"/>
        <w:autoSpaceDN w:val="0"/>
        <w:adjustRightInd w:val="0"/>
        <w:spacing w:line="276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В программе используются </w:t>
      </w:r>
      <w:r w:rsidR="00070CBA" w:rsidRPr="00070CBA">
        <w:rPr>
          <w:rFonts w:ascii="Times New Roman" w:eastAsia="Calibri" w:hAnsi="Times New Roman" w:cs="Times New Roman"/>
          <w:sz w:val="28"/>
          <w:szCs w:val="28"/>
        </w:rPr>
        <w:t>здоровье сберегающие</w:t>
      </w: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технологии: игровые разминки, зарядки для глаз, пальчиковая гимнастика, самомассаж.  </w:t>
      </w:r>
    </w:p>
    <w:p w14:paraId="48EFD3C5" w14:textId="77777777" w:rsidR="00F50E9F" w:rsidRPr="00070CBA" w:rsidRDefault="00F50E9F" w:rsidP="00070CBA">
      <w:pPr>
        <w:autoSpaceDE w:val="0"/>
        <w:autoSpaceDN w:val="0"/>
        <w:adjustRightInd w:val="0"/>
        <w:spacing w:line="276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070CBA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 w:rsidRPr="00070CBA">
        <w:rPr>
          <w:rFonts w:ascii="Times New Roman" w:eastAsia="Calibri" w:hAnsi="Times New Roman" w:cs="Times New Roman"/>
          <w:sz w:val="28"/>
          <w:szCs w:val="28"/>
        </w:rPr>
        <w:t xml:space="preserve"> беседы, дидактические игры, игры с предметами и бросовым материалом, коллективное творчество, индивидуальная корректировка действий.</w:t>
      </w:r>
    </w:p>
    <w:p w14:paraId="339C0A01" w14:textId="38FFA06E" w:rsidR="00F50E9F" w:rsidRPr="00070CBA" w:rsidRDefault="00F50E9F" w:rsidP="00070CBA">
      <w:pPr>
        <w:pStyle w:val="c30"/>
        <w:shd w:val="clear" w:color="auto" w:fill="FFFFFF"/>
        <w:spacing w:before="0" w:beforeAutospacing="0" w:after="0" w:afterAutospacing="0" w:line="276" w:lineRule="auto"/>
        <w:ind w:left="76" w:right="76" w:firstLine="300"/>
        <w:rPr>
          <w:color w:val="000000"/>
          <w:sz w:val="22"/>
          <w:szCs w:val="22"/>
        </w:rPr>
      </w:pPr>
      <w:r w:rsidRPr="00070CBA">
        <w:rPr>
          <w:rStyle w:val="c14"/>
          <w:color w:val="000000"/>
          <w:sz w:val="28"/>
          <w:szCs w:val="28"/>
        </w:rPr>
        <w:t>Неотъемлемым элементом каждого занятия являются пальчиковые игры и физкультминутки. Это позволяет:</w:t>
      </w:r>
    </w:p>
    <w:p w14:paraId="04388F40" w14:textId="77777777" w:rsidR="00F50E9F" w:rsidRPr="00070CBA" w:rsidRDefault="00F50E9F" w:rsidP="00070CBA">
      <w:pPr>
        <w:pStyle w:val="c30"/>
        <w:shd w:val="clear" w:color="auto" w:fill="FFFFFF"/>
        <w:spacing w:before="0" w:beforeAutospacing="0" w:after="0" w:afterAutospacing="0" w:line="276" w:lineRule="auto"/>
        <w:ind w:left="76" w:right="76" w:firstLine="300"/>
        <w:rPr>
          <w:color w:val="000000"/>
          <w:sz w:val="22"/>
          <w:szCs w:val="22"/>
        </w:rPr>
      </w:pPr>
      <w:r w:rsidRPr="00070CBA">
        <w:rPr>
          <w:rStyle w:val="c14"/>
          <w:color w:val="000000"/>
          <w:sz w:val="28"/>
          <w:szCs w:val="28"/>
        </w:rPr>
        <w:t>– регулярно стимулировать действие речевых зон коры головного мозга, что положительно сказывается на развитии речи детей;</w:t>
      </w:r>
    </w:p>
    <w:p w14:paraId="08DC3749" w14:textId="77777777" w:rsidR="00F50E9F" w:rsidRPr="00070CBA" w:rsidRDefault="00F50E9F" w:rsidP="00070CBA">
      <w:pPr>
        <w:pStyle w:val="c17"/>
        <w:shd w:val="clear" w:color="auto" w:fill="FFFFFF"/>
        <w:spacing w:before="0" w:beforeAutospacing="0" w:after="0" w:afterAutospacing="0" w:line="276" w:lineRule="auto"/>
        <w:ind w:left="76" w:right="76" w:firstLine="300"/>
        <w:rPr>
          <w:color w:val="000000"/>
          <w:sz w:val="22"/>
          <w:szCs w:val="22"/>
        </w:rPr>
      </w:pPr>
      <w:r w:rsidRPr="00070CBA">
        <w:rPr>
          <w:rStyle w:val="c14"/>
          <w:color w:val="000000"/>
          <w:sz w:val="28"/>
          <w:szCs w:val="28"/>
        </w:rPr>
        <w:t>– совершенствовать внимание и память – психические процессы тесно связаны с речью;</w:t>
      </w:r>
    </w:p>
    <w:p w14:paraId="0341A55E" w14:textId="77777777" w:rsidR="00F50E9F" w:rsidRPr="00070CBA" w:rsidRDefault="00F50E9F" w:rsidP="00070CBA">
      <w:pPr>
        <w:pStyle w:val="c30"/>
        <w:shd w:val="clear" w:color="auto" w:fill="FFFFFF"/>
        <w:spacing w:before="0" w:beforeAutospacing="0" w:after="0" w:afterAutospacing="0" w:line="276" w:lineRule="auto"/>
        <w:ind w:left="76" w:right="76" w:firstLine="300"/>
        <w:rPr>
          <w:color w:val="000000"/>
          <w:sz w:val="22"/>
          <w:szCs w:val="22"/>
        </w:rPr>
      </w:pPr>
      <w:r w:rsidRPr="00070CBA">
        <w:rPr>
          <w:rStyle w:val="c14"/>
          <w:color w:val="000000"/>
          <w:sz w:val="28"/>
          <w:szCs w:val="28"/>
        </w:rPr>
        <w:t>– облегчить усвоение навыков письма будущим школьникам;</w:t>
      </w:r>
    </w:p>
    <w:p w14:paraId="0871C352" w14:textId="77777777" w:rsidR="00F50E9F" w:rsidRDefault="00F50E9F" w:rsidP="00070CBA">
      <w:pPr>
        <w:pStyle w:val="c30"/>
        <w:shd w:val="clear" w:color="auto" w:fill="FFFFFF"/>
        <w:spacing w:before="0" w:beforeAutospacing="0" w:after="0" w:afterAutospacing="0" w:line="276" w:lineRule="auto"/>
        <w:ind w:left="76" w:right="76" w:firstLine="300"/>
        <w:rPr>
          <w:rStyle w:val="c14"/>
          <w:color w:val="000000"/>
          <w:sz w:val="28"/>
          <w:szCs w:val="28"/>
        </w:rPr>
      </w:pPr>
      <w:r w:rsidRPr="00070CBA">
        <w:rPr>
          <w:rStyle w:val="c14"/>
          <w:color w:val="000000"/>
          <w:sz w:val="28"/>
          <w:szCs w:val="28"/>
        </w:rPr>
        <w:t>– вызывать у детей интерес и яркий эмоциональный настрой.</w:t>
      </w:r>
    </w:p>
    <w:p w14:paraId="6E61E7CD" w14:textId="77777777" w:rsidR="00F50E9F" w:rsidRPr="00070CBA" w:rsidRDefault="00F50E9F" w:rsidP="00070CBA">
      <w:pPr>
        <w:pStyle w:val="c30"/>
        <w:shd w:val="clear" w:color="auto" w:fill="FFFFFF"/>
        <w:spacing w:before="0" w:beforeAutospacing="0" w:after="0" w:afterAutospacing="0" w:line="276" w:lineRule="auto"/>
        <w:ind w:left="76" w:right="76" w:firstLine="300"/>
        <w:rPr>
          <w:color w:val="000000"/>
          <w:sz w:val="22"/>
          <w:szCs w:val="22"/>
        </w:rPr>
      </w:pPr>
    </w:p>
    <w:p w14:paraId="421B3D18" w14:textId="77777777" w:rsidR="00F50E9F" w:rsidRPr="00070CBA" w:rsidRDefault="008F6BD3" w:rsidP="00070C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="00EC0A9E" w:rsidRPr="00070CBA">
        <w:rPr>
          <w:rFonts w:ascii="Times New Roman" w:hAnsi="Times New Roman" w:cs="Times New Roman"/>
          <w:b/>
          <w:sz w:val="28"/>
          <w:szCs w:val="28"/>
        </w:rPr>
        <w:t>:</w:t>
      </w:r>
      <w:r w:rsidRPr="00070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97600" w14:textId="2A03AAEB" w:rsidR="002E5C5B" w:rsidRPr="00070CBA" w:rsidRDefault="008F6BD3" w:rsidP="00070C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EC0A9E" w:rsidRPr="00070CBA">
        <w:rPr>
          <w:rFonts w:ascii="Times New Roman" w:hAnsi="Times New Roman" w:cs="Times New Roman"/>
          <w:sz w:val="28"/>
          <w:szCs w:val="28"/>
        </w:rPr>
        <w:t xml:space="preserve"> осуществляется в форме </w:t>
      </w:r>
      <w:r w:rsidRPr="00070CBA">
        <w:rPr>
          <w:rFonts w:ascii="Times New Roman" w:hAnsi="Times New Roman" w:cs="Times New Roman"/>
          <w:sz w:val="28"/>
          <w:szCs w:val="28"/>
        </w:rPr>
        <w:t xml:space="preserve">открытого занятия </w:t>
      </w:r>
    </w:p>
    <w:p w14:paraId="778B621C" w14:textId="3A821FB7" w:rsidR="00FF52FF" w:rsidRPr="0007523D" w:rsidRDefault="008F6BD3" w:rsidP="000752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b/>
          <w:sz w:val="28"/>
          <w:szCs w:val="28"/>
        </w:rPr>
        <w:lastRenderedPageBreak/>
        <w:t>II. Учебно-тематический план</w:t>
      </w:r>
      <w:r w:rsidR="00B644B6" w:rsidRPr="00070CBA">
        <w:rPr>
          <w:rFonts w:ascii="Times New Roman" w:hAnsi="Times New Roman" w:cs="Times New Roman"/>
          <w:b/>
          <w:sz w:val="28"/>
          <w:szCs w:val="28"/>
        </w:rPr>
        <w:t>.</w:t>
      </w:r>
    </w:p>
    <w:p w14:paraId="4836DB05" w14:textId="77777777" w:rsidR="003239DB" w:rsidRPr="00070CBA" w:rsidRDefault="003239DB" w:rsidP="00070C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AAAFB7" w14:textId="49806AA4" w:rsidR="00FF52FF" w:rsidRPr="00070CBA" w:rsidRDefault="00056E0D" w:rsidP="00070C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>1</w:t>
      </w:r>
      <w:r w:rsidR="00FF52FF" w:rsidRPr="00070CBA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070CBA">
        <w:rPr>
          <w:rFonts w:ascii="Times New Roman" w:hAnsi="Times New Roman" w:cs="Times New Roman"/>
          <w:sz w:val="28"/>
          <w:szCs w:val="28"/>
        </w:rPr>
        <w:t>е</w:t>
      </w:r>
      <w:r w:rsidR="00FF52FF" w:rsidRPr="00070CBA">
        <w:rPr>
          <w:rFonts w:ascii="Times New Roman" w:hAnsi="Times New Roman" w:cs="Times New Roman"/>
          <w:sz w:val="28"/>
          <w:szCs w:val="28"/>
        </w:rPr>
        <w:t xml:space="preserve"> в </w:t>
      </w:r>
      <w:r w:rsidR="00717254" w:rsidRPr="00070CBA">
        <w:rPr>
          <w:rFonts w:ascii="Times New Roman" w:hAnsi="Times New Roman" w:cs="Times New Roman"/>
          <w:sz w:val="28"/>
          <w:szCs w:val="28"/>
        </w:rPr>
        <w:t xml:space="preserve">неделю, всего </w:t>
      </w:r>
      <w:r w:rsidRPr="00070CBA">
        <w:rPr>
          <w:rFonts w:ascii="Times New Roman" w:hAnsi="Times New Roman" w:cs="Times New Roman"/>
          <w:b/>
          <w:sz w:val="28"/>
          <w:szCs w:val="28"/>
        </w:rPr>
        <w:t>20</w:t>
      </w:r>
      <w:r w:rsidR="007135A0" w:rsidRPr="00070CBA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070CBA">
        <w:rPr>
          <w:rFonts w:ascii="Times New Roman" w:hAnsi="Times New Roman" w:cs="Times New Roman"/>
          <w:sz w:val="28"/>
          <w:szCs w:val="28"/>
        </w:rPr>
        <w:t>й</w:t>
      </w:r>
      <w:r w:rsidR="00717254" w:rsidRPr="00070CBA">
        <w:rPr>
          <w:rFonts w:ascii="Times New Roman" w:hAnsi="Times New Roman" w:cs="Times New Roman"/>
          <w:sz w:val="28"/>
          <w:szCs w:val="28"/>
        </w:rPr>
        <w:t xml:space="preserve"> (январь </w:t>
      </w:r>
      <w:r w:rsidR="00EC0A9E" w:rsidRPr="00070CBA">
        <w:rPr>
          <w:rFonts w:ascii="Times New Roman" w:hAnsi="Times New Roman" w:cs="Times New Roman"/>
          <w:sz w:val="28"/>
          <w:szCs w:val="28"/>
        </w:rPr>
        <w:t>-</w:t>
      </w:r>
      <w:r w:rsidR="00B644B6" w:rsidRPr="00070CBA">
        <w:rPr>
          <w:rFonts w:ascii="Times New Roman" w:hAnsi="Times New Roman" w:cs="Times New Roman"/>
          <w:sz w:val="28"/>
          <w:szCs w:val="28"/>
        </w:rPr>
        <w:t xml:space="preserve"> </w:t>
      </w:r>
      <w:r w:rsidR="00EC0A9E" w:rsidRPr="00070CBA">
        <w:rPr>
          <w:rFonts w:ascii="Times New Roman" w:hAnsi="Times New Roman" w:cs="Times New Roman"/>
          <w:sz w:val="28"/>
          <w:szCs w:val="28"/>
        </w:rPr>
        <w:t>май</w:t>
      </w:r>
      <w:r w:rsidR="00FF52FF" w:rsidRPr="00070CB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685DF44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070CBA">
        <w:rPr>
          <w:rFonts w:cs="Times New Roman"/>
          <w:b/>
          <w:sz w:val="28"/>
          <w:szCs w:val="28"/>
          <w:lang w:val="ru-RU"/>
        </w:rPr>
        <w:t>Январь:</w:t>
      </w:r>
    </w:p>
    <w:p w14:paraId="48D307D9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1 – 2 неделя «Зимние забавы. Строим горку – веселим Егорку!»</w:t>
      </w:r>
    </w:p>
    <w:p w14:paraId="62E0E8FF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3 неделя «Сказки про краски»</w:t>
      </w:r>
    </w:p>
    <w:p w14:paraId="69575E51" w14:textId="35E25D62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 xml:space="preserve">4 неделя «Мой дом и то, что в нем!» </w:t>
      </w:r>
    </w:p>
    <w:p w14:paraId="57CA47E7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070CBA">
        <w:rPr>
          <w:rFonts w:cs="Times New Roman"/>
          <w:b/>
          <w:sz w:val="28"/>
          <w:szCs w:val="28"/>
          <w:lang w:val="ru-RU"/>
        </w:rPr>
        <w:t>Февраль</w:t>
      </w:r>
    </w:p>
    <w:p w14:paraId="06355A23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1 – 2 неделя «Веселая ярмарка»</w:t>
      </w:r>
    </w:p>
    <w:p w14:paraId="47CFB5CC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3 неделя «На страже стоит воин и народ его спокоен»</w:t>
      </w:r>
    </w:p>
    <w:p w14:paraId="067E3F16" w14:textId="48254B2C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 xml:space="preserve">4 неделя «Учимся благодарить, чтоб не знать ссор и обид» </w:t>
      </w:r>
    </w:p>
    <w:p w14:paraId="3446D8A7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070CBA">
        <w:rPr>
          <w:rFonts w:cs="Times New Roman"/>
          <w:b/>
          <w:sz w:val="28"/>
          <w:szCs w:val="28"/>
          <w:lang w:val="ru-RU"/>
        </w:rPr>
        <w:t xml:space="preserve"> Март</w:t>
      </w:r>
    </w:p>
    <w:p w14:paraId="1CF25836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1 неделя «Мамы всякие нужны, мамы всякие важны!»</w:t>
      </w:r>
    </w:p>
    <w:p w14:paraId="182EC56B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2 неделя «Веселится народ – в гости Масленицу ждет!»</w:t>
      </w:r>
    </w:p>
    <w:p w14:paraId="55585D61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3 неделя «Весна в поэзии»</w:t>
      </w:r>
    </w:p>
    <w:p w14:paraId="3A034554" w14:textId="59C1B744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 xml:space="preserve">4 неделя «В роли мы вживаемся, в артистов превращаемся!» </w:t>
      </w:r>
    </w:p>
    <w:p w14:paraId="2A87815B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070CBA">
        <w:rPr>
          <w:rFonts w:cs="Times New Roman"/>
          <w:b/>
          <w:sz w:val="28"/>
          <w:szCs w:val="28"/>
          <w:lang w:val="ru-RU"/>
        </w:rPr>
        <w:t>Апрель</w:t>
      </w:r>
    </w:p>
    <w:p w14:paraId="2B7A51BB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1 неделя «В гостях у сказки»</w:t>
      </w:r>
    </w:p>
    <w:p w14:paraId="0E9E4C54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2 неделя «Летят грачи, шумят ручьи»</w:t>
      </w:r>
    </w:p>
    <w:p w14:paraId="69E2DA60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3 неделя «Я трудиться не боюсь, если надо приберусь!»</w:t>
      </w:r>
    </w:p>
    <w:p w14:paraId="3EE086FE" w14:textId="77A09533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 xml:space="preserve">4 неделя «Профессию пожарного изучаем – с огнем не играем!» </w:t>
      </w:r>
    </w:p>
    <w:p w14:paraId="46A78A40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070CBA">
        <w:rPr>
          <w:rFonts w:cs="Times New Roman"/>
          <w:b/>
          <w:sz w:val="28"/>
          <w:szCs w:val="28"/>
          <w:lang w:val="ru-RU"/>
        </w:rPr>
        <w:t>Май</w:t>
      </w:r>
    </w:p>
    <w:p w14:paraId="246F9A22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1 неделя «Весенний ручеёк дал первый цветок»</w:t>
      </w:r>
    </w:p>
    <w:p w14:paraId="6878DEDE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2 неделя «Мои зелёные друзья»</w:t>
      </w:r>
    </w:p>
    <w:p w14:paraId="000AE6A9" w14:textId="77777777" w:rsidR="00056E0D" w:rsidRPr="00070CBA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>3 неделя «Куда спешат машины»</w:t>
      </w:r>
    </w:p>
    <w:p w14:paraId="3D3F861C" w14:textId="1B850F68" w:rsidR="00BF5394" w:rsidRDefault="00056E0D" w:rsidP="00070CBA">
      <w:pPr>
        <w:pStyle w:val="Standard"/>
        <w:spacing w:line="276" w:lineRule="auto"/>
        <w:rPr>
          <w:rFonts w:cs="Times New Roman"/>
          <w:sz w:val="28"/>
          <w:szCs w:val="28"/>
          <w:lang w:val="ru-RU"/>
        </w:rPr>
      </w:pPr>
      <w:r w:rsidRPr="00070CBA">
        <w:rPr>
          <w:rFonts w:cs="Times New Roman"/>
          <w:sz w:val="28"/>
          <w:szCs w:val="28"/>
          <w:lang w:val="ru-RU"/>
        </w:rPr>
        <w:t xml:space="preserve">4 неделя «Я по улице шагаю – правила все соблюдаю!» </w:t>
      </w:r>
      <w:r w:rsidR="00BF5394">
        <w:rPr>
          <w:rFonts w:cs="Times New Roman"/>
          <w:sz w:val="28"/>
          <w:szCs w:val="28"/>
          <w:lang w:val="ru-RU"/>
        </w:rPr>
        <w:br w:type="page"/>
      </w:r>
    </w:p>
    <w:p w14:paraId="0B14F816" w14:textId="77777777" w:rsidR="00BF5394" w:rsidRDefault="00BF5394" w:rsidP="00BF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lastRenderedPageBreak/>
        <w:t>III. Содержание работы по программе</w:t>
      </w:r>
    </w:p>
    <w:p w14:paraId="4CB47386" w14:textId="77777777" w:rsidR="00094DD3" w:rsidRPr="00BF5394" w:rsidRDefault="00094DD3" w:rsidP="00BF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528"/>
        <w:gridCol w:w="1985"/>
        <w:gridCol w:w="1111"/>
      </w:tblGrid>
      <w:tr w:rsidR="00803CF9" w:rsidRPr="00094DD3" w14:paraId="112FC59C" w14:textId="77777777" w:rsidTr="00803CF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2AC70B75" w14:textId="0F383E91" w:rsidR="00803CF9" w:rsidRPr="00803CF9" w:rsidRDefault="00803CF9" w:rsidP="0080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F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extDirection w:val="btLr"/>
          </w:tcPr>
          <w:p w14:paraId="310F5BE0" w14:textId="7BC5023C" w:rsidR="00803CF9" w:rsidRPr="00803CF9" w:rsidRDefault="00803CF9" w:rsidP="0080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F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528" w:type="dxa"/>
          </w:tcPr>
          <w:p w14:paraId="35446815" w14:textId="43B736F1" w:rsidR="00803CF9" w:rsidRPr="00803CF9" w:rsidRDefault="00803CF9" w:rsidP="0080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F9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цель занятия</w:t>
            </w:r>
          </w:p>
        </w:tc>
        <w:tc>
          <w:tcPr>
            <w:tcW w:w="1985" w:type="dxa"/>
          </w:tcPr>
          <w:p w14:paraId="1C59C0F4" w14:textId="4F13104F" w:rsidR="00803CF9" w:rsidRPr="00803CF9" w:rsidRDefault="00803CF9" w:rsidP="0080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F9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11" w:type="dxa"/>
            <w:vAlign w:val="center"/>
          </w:tcPr>
          <w:p w14:paraId="3A4C0385" w14:textId="0FE13DF8" w:rsidR="00803CF9" w:rsidRPr="00803CF9" w:rsidRDefault="00803CF9" w:rsidP="00803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F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03CF9" w:rsidRPr="00094DD3" w14:paraId="551D4D64" w14:textId="77777777" w:rsidTr="00803CF9">
        <w:tc>
          <w:tcPr>
            <w:tcW w:w="567" w:type="dxa"/>
            <w:vMerge w:val="restart"/>
            <w:textDirection w:val="btLr"/>
            <w:vAlign w:val="center"/>
          </w:tcPr>
          <w:p w14:paraId="570B234A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14:paraId="6155B176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2F85E511" w14:textId="2DCB08F4" w:rsidR="004E7FB0" w:rsidRPr="00094DD3" w:rsidRDefault="00386FD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BA">
              <w:rPr>
                <w:rFonts w:ascii="Times New Roman" w:hAnsi="Times New Roman" w:cs="Times New Roman"/>
                <w:sz w:val="28"/>
                <w:szCs w:val="28"/>
              </w:rPr>
              <w:t>«Зимние забавы. Строим горку – веселим Егорку!»</w:t>
            </w:r>
          </w:p>
          <w:p w14:paraId="3E1DC493" w14:textId="33CAE9F0" w:rsidR="004E7FB0" w:rsidRPr="00094DD3" w:rsidRDefault="004E7FB0" w:rsidP="0038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D0" w:rsidRPr="00386FD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нанесения пластилина на поверхность. Укреплять мелкую моторику рук. </w:t>
            </w:r>
          </w:p>
        </w:tc>
        <w:tc>
          <w:tcPr>
            <w:tcW w:w="1985" w:type="dxa"/>
          </w:tcPr>
          <w:p w14:paraId="170B09B5" w14:textId="7EC95DB2" w:rsidR="004E7FB0" w:rsidRPr="00094DD3" w:rsidRDefault="00BA1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11" w:type="dxa"/>
            <w:vAlign w:val="center"/>
          </w:tcPr>
          <w:p w14:paraId="1D80111D" w14:textId="4C40AF12" w:rsidR="004E7FB0" w:rsidRPr="00094DD3" w:rsidRDefault="004E7FB0" w:rsidP="007A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3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03CF9" w:rsidRPr="00094DD3" w14:paraId="055BECA1" w14:textId="77777777" w:rsidTr="00803CF9">
        <w:tc>
          <w:tcPr>
            <w:tcW w:w="567" w:type="dxa"/>
            <w:vMerge/>
            <w:textDirection w:val="btLr"/>
            <w:vAlign w:val="center"/>
          </w:tcPr>
          <w:p w14:paraId="602ED695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FEB097C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76D7E7CF" w14:textId="6123C1B3" w:rsidR="004E7FB0" w:rsidRPr="00094DD3" w:rsidRDefault="00386FD0" w:rsidP="00C05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«Сказки про краски»</w:t>
            </w:r>
          </w:p>
          <w:p w14:paraId="53E4E383" w14:textId="77777777" w:rsidR="004E7FB0" w:rsidRPr="00094DD3" w:rsidRDefault="004E7FB0" w:rsidP="00C05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мелкой моторики рук через рисование.</w:t>
            </w:r>
          </w:p>
        </w:tc>
        <w:tc>
          <w:tcPr>
            <w:tcW w:w="1985" w:type="dxa"/>
          </w:tcPr>
          <w:p w14:paraId="0EF90769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11" w:type="dxa"/>
            <w:vAlign w:val="center"/>
          </w:tcPr>
          <w:p w14:paraId="029E136D" w14:textId="4D9A812A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7112D72C" w14:textId="77777777" w:rsidTr="00803CF9">
        <w:tc>
          <w:tcPr>
            <w:tcW w:w="567" w:type="dxa"/>
            <w:vMerge/>
            <w:textDirection w:val="btLr"/>
            <w:vAlign w:val="center"/>
          </w:tcPr>
          <w:p w14:paraId="3291A087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7C822D1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466161C6" w14:textId="77777777" w:rsidR="00386FD0" w:rsidRDefault="00386FD0" w:rsidP="00094D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«Мой дом и то, что в нем!» </w:t>
            </w:r>
          </w:p>
          <w:p w14:paraId="519CCB6B" w14:textId="5DAA9D00" w:rsidR="004E7FB0" w:rsidRPr="00094DD3" w:rsidRDefault="004E7FB0" w:rsidP="0038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предварительно выкладывать на листе </w:t>
            </w:r>
            <w:r w:rsidR="00386FD0" w:rsidRPr="00094DD3">
              <w:rPr>
                <w:rFonts w:ascii="Times New Roman" w:hAnsi="Times New Roman" w:cs="Times New Roman"/>
                <w:sz w:val="28"/>
                <w:szCs w:val="28"/>
              </w:rPr>
              <w:t>бумаги,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приготовленные </w:t>
            </w:r>
            <w:r w:rsidR="00094DD3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педагогом 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детали разной формы, цвета, раскладывать их в определённый последовательности, а затем наклеивать полученное </w:t>
            </w:r>
            <w:r w:rsidRPr="00094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изображение на бумагу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. Вызвать интерес, развивать аккуратность и чувство ритма. </w:t>
            </w:r>
          </w:p>
        </w:tc>
        <w:tc>
          <w:tcPr>
            <w:tcW w:w="1985" w:type="dxa"/>
          </w:tcPr>
          <w:p w14:paraId="0734967A" w14:textId="3AD58C46" w:rsidR="004E7FB0" w:rsidRPr="00094DD3" w:rsidRDefault="00803CF9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F9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</w:t>
            </w:r>
          </w:p>
        </w:tc>
        <w:tc>
          <w:tcPr>
            <w:tcW w:w="1111" w:type="dxa"/>
            <w:vAlign w:val="center"/>
          </w:tcPr>
          <w:p w14:paraId="077D6831" w14:textId="2DEB3BFC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0E70A7EF" w14:textId="77777777" w:rsidTr="00803CF9">
        <w:trPr>
          <w:trHeight w:val="3839"/>
        </w:trPr>
        <w:tc>
          <w:tcPr>
            <w:tcW w:w="567" w:type="dxa"/>
            <w:vMerge/>
            <w:textDirection w:val="btLr"/>
            <w:vAlign w:val="center"/>
          </w:tcPr>
          <w:p w14:paraId="7AD595BD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EDE5D15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7BDDA0EA" w14:textId="77777777" w:rsidR="00386FD0" w:rsidRDefault="00386FD0" w:rsidP="00C05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«Веселая ярмарка»</w:t>
            </w:r>
          </w:p>
          <w:p w14:paraId="6D4FCF93" w14:textId="007330FD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совершенствовать мелкую моторику пальцев рук, двигательных умений и навыков; развивать умение правильно держать карандаш, учиться владеть им, используя самомассаж, игры и упражнения; активизировать словарь по теме.</w:t>
            </w:r>
          </w:p>
          <w:p w14:paraId="29DB330A" w14:textId="77777777" w:rsidR="004E7FB0" w:rsidRPr="00094DD3" w:rsidRDefault="004E7FB0" w:rsidP="00C05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41CB31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111" w:type="dxa"/>
            <w:vAlign w:val="center"/>
          </w:tcPr>
          <w:p w14:paraId="4C1CF85B" w14:textId="2E447E86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4A9C79B9" w14:textId="77777777" w:rsidTr="00803CF9">
        <w:tc>
          <w:tcPr>
            <w:tcW w:w="567" w:type="dxa"/>
            <w:vMerge w:val="restart"/>
            <w:textDirection w:val="btLr"/>
            <w:vAlign w:val="center"/>
          </w:tcPr>
          <w:p w14:paraId="12E72C61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14:paraId="499E53B0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539BB780" w14:textId="77777777" w:rsidR="004835FF" w:rsidRDefault="004835FF" w:rsidP="00C05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3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«Веселая ярмарка»</w:t>
            </w:r>
          </w:p>
          <w:p w14:paraId="58B9182B" w14:textId="5C3627AC" w:rsidR="004E7FB0" w:rsidRPr="00094DD3" w:rsidRDefault="004E7FB0" w:rsidP="0048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украшать предмет прямоугольной формы, чередуя круги и линии; последовательно пользоваться красками двух цветов; самостоятельно 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придумывать узор и располагать его по всей поверхности предмета. </w:t>
            </w:r>
          </w:p>
        </w:tc>
        <w:tc>
          <w:tcPr>
            <w:tcW w:w="1985" w:type="dxa"/>
          </w:tcPr>
          <w:p w14:paraId="4FE119F0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1111" w:type="dxa"/>
            <w:vAlign w:val="center"/>
          </w:tcPr>
          <w:p w14:paraId="09ACF0BF" w14:textId="4BC0165B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68D1C0BD" w14:textId="77777777" w:rsidTr="00803CF9">
        <w:tc>
          <w:tcPr>
            <w:tcW w:w="567" w:type="dxa"/>
            <w:vMerge/>
            <w:textDirection w:val="btLr"/>
            <w:vAlign w:val="center"/>
          </w:tcPr>
          <w:p w14:paraId="6FF679BB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DA8FEBB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61537CEB" w14:textId="77777777" w:rsidR="000F4AA5" w:rsidRDefault="000F4AA5" w:rsidP="00C05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страже стоит воин и народ его спокоен»</w:t>
            </w:r>
          </w:p>
          <w:p w14:paraId="5C3E4CFA" w14:textId="5AEC32F0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рук. Учить детей захватывать ладошками мелкие предметы и переносить их в другое место.</w:t>
            </w:r>
          </w:p>
          <w:p w14:paraId="5D1BEEE8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A91D31" w14:textId="20F5DE91" w:rsidR="004E7FB0" w:rsidRPr="00094DD3" w:rsidRDefault="000F4AA5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5"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</w:t>
            </w:r>
          </w:p>
        </w:tc>
        <w:tc>
          <w:tcPr>
            <w:tcW w:w="1111" w:type="dxa"/>
            <w:vAlign w:val="center"/>
          </w:tcPr>
          <w:p w14:paraId="59D18B49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948FC" w14:textId="717084CF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03CF9" w:rsidRPr="00094DD3" w14:paraId="66AFCD1F" w14:textId="77777777" w:rsidTr="00803CF9">
        <w:trPr>
          <w:trHeight w:val="2241"/>
        </w:trPr>
        <w:tc>
          <w:tcPr>
            <w:tcW w:w="567" w:type="dxa"/>
            <w:vMerge/>
            <w:textDirection w:val="btLr"/>
            <w:vAlign w:val="center"/>
          </w:tcPr>
          <w:p w14:paraId="51DC00A7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011F963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4C9901F6" w14:textId="02A66CD7" w:rsidR="004E7FB0" w:rsidRPr="00094DD3" w:rsidRDefault="000F4AA5" w:rsidP="00C05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«Учимся благодарить, чтоб не знать ссор и обид»</w:t>
            </w:r>
          </w:p>
          <w:p w14:paraId="24ED20A6" w14:textId="77777777" w:rsidR="004E7FB0" w:rsidRPr="00094DD3" w:rsidRDefault="004E7FB0" w:rsidP="00C05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слушать </w:t>
            </w:r>
            <w:proofErr w:type="spellStart"/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и стихи, понимать их содержание, </w:t>
            </w:r>
            <w:r w:rsidRPr="0009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чувство ритма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, активную речь, побуждать к игре с движением, </w:t>
            </w:r>
            <w:r w:rsidRPr="00094DD3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мелкую моторику рук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, расширять опыт познавательного общения со взрослыми.</w:t>
            </w:r>
          </w:p>
          <w:p w14:paraId="380A3F18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235DCC" w14:textId="558FAC5C" w:rsidR="000F4AA5" w:rsidRPr="00094DD3" w:rsidRDefault="000F4AA5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5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111" w:type="dxa"/>
            <w:vAlign w:val="center"/>
          </w:tcPr>
          <w:p w14:paraId="73D25264" w14:textId="018CC44C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584C2F61" w14:textId="77777777" w:rsidTr="00803CF9">
        <w:trPr>
          <w:trHeight w:val="2508"/>
        </w:trPr>
        <w:tc>
          <w:tcPr>
            <w:tcW w:w="567" w:type="dxa"/>
            <w:vMerge/>
            <w:textDirection w:val="btLr"/>
            <w:vAlign w:val="center"/>
          </w:tcPr>
          <w:p w14:paraId="015D15C7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B191BE7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04F00FD" w14:textId="77777777" w:rsidR="006A6803" w:rsidRDefault="006A6803" w:rsidP="00C0552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«Мамы всякие нужны, мамы всякие важны!»</w:t>
            </w:r>
          </w:p>
          <w:p w14:paraId="4E4C8004" w14:textId="51E5E47E" w:rsidR="004E7FB0" w:rsidRPr="00094DD3" w:rsidRDefault="004E7FB0" w:rsidP="00C05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память, логическое мышление, мелкую моторику рук, </w:t>
            </w:r>
            <w:r w:rsidRPr="00094DD3">
              <w:rPr>
                <w:rFonts w:ascii="Times New Roman" w:hAnsi="Times New Roman" w:cs="Times New Roman"/>
                <w:bCs/>
                <w:sz w:val="28"/>
                <w:szCs w:val="28"/>
              </w:rPr>
              <w:t>цветовое восприятие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, творческие способности. Развивать интерес к результату своей работы.</w:t>
            </w:r>
          </w:p>
        </w:tc>
        <w:tc>
          <w:tcPr>
            <w:tcW w:w="1985" w:type="dxa"/>
          </w:tcPr>
          <w:p w14:paraId="67D80400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11" w:type="dxa"/>
            <w:vAlign w:val="center"/>
          </w:tcPr>
          <w:p w14:paraId="651E5914" w14:textId="084BB76C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383553C8" w14:textId="77777777" w:rsidTr="00803CF9">
        <w:tc>
          <w:tcPr>
            <w:tcW w:w="567" w:type="dxa"/>
            <w:vMerge w:val="restart"/>
            <w:textDirection w:val="btLr"/>
            <w:vAlign w:val="center"/>
          </w:tcPr>
          <w:p w14:paraId="7DC27147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14:paraId="2780B737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6DEA9023" w14:textId="77777777" w:rsidR="006A6803" w:rsidRDefault="006A6803" w:rsidP="00C05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«Веселится народ – в гости Масленицу ждет!»</w:t>
            </w:r>
          </w:p>
          <w:p w14:paraId="6A6FBD30" w14:textId="0F79DF61" w:rsidR="004E7FB0" w:rsidRPr="00094DD3" w:rsidRDefault="004E7FB0" w:rsidP="006A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аккуратно закрашивать объёмные предметы. Развивать мелкую моторику рук, чувство ритма. </w:t>
            </w:r>
          </w:p>
        </w:tc>
        <w:tc>
          <w:tcPr>
            <w:tcW w:w="1985" w:type="dxa"/>
          </w:tcPr>
          <w:p w14:paraId="5BB9DBEA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Рисование поролоновым тампоном</w:t>
            </w:r>
          </w:p>
        </w:tc>
        <w:tc>
          <w:tcPr>
            <w:tcW w:w="1111" w:type="dxa"/>
            <w:vAlign w:val="center"/>
          </w:tcPr>
          <w:p w14:paraId="0436750E" w14:textId="7FC4AD66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60686"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60686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0E308D49" w14:textId="77777777" w:rsidTr="00803CF9">
        <w:tc>
          <w:tcPr>
            <w:tcW w:w="567" w:type="dxa"/>
            <w:vMerge/>
          </w:tcPr>
          <w:p w14:paraId="70DBF43F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13617DD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25F7AE9E" w14:textId="77777777" w:rsidR="006A6803" w:rsidRDefault="006A6803" w:rsidP="00C05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 в поэзии»</w:t>
            </w:r>
          </w:p>
          <w:p w14:paraId="4CB2348D" w14:textId="03DAAA3C" w:rsidR="004E7FB0" w:rsidRPr="006A6803" w:rsidRDefault="006A6803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0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A6803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мять и сжимать пальцами обеих рук кусочки салфетки; упражнять в раскатывании кусочков салфетки между ладонями круговыми движениями рук; учить располагать шарики в нужном месте. </w:t>
            </w:r>
            <w:r w:rsidRPr="006A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мелкую моторику рук.</w:t>
            </w:r>
          </w:p>
        </w:tc>
        <w:tc>
          <w:tcPr>
            <w:tcW w:w="1985" w:type="dxa"/>
          </w:tcPr>
          <w:p w14:paraId="6B96E820" w14:textId="73D2F046" w:rsidR="004E7FB0" w:rsidRPr="00094DD3" w:rsidRDefault="006A6803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из салфеток</w:t>
            </w:r>
          </w:p>
        </w:tc>
        <w:tc>
          <w:tcPr>
            <w:tcW w:w="1111" w:type="dxa"/>
            <w:vAlign w:val="center"/>
          </w:tcPr>
          <w:p w14:paraId="17540AD7" w14:textId="5A37580B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03CF9" w:rsidRPr="00094DD3" w14:paraId="7CC932D8" w14:textId="77777777" w:rsidTr="00803CF9">
        <w:tc>
          <w:tcPr>
            <w:tcW w:w="567" w:type="dxa"/>
            <w:vMerge/>
          </w:tcPr>
          <w:p w14:paraId="77A8DF51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48C104D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2C5A26C7" w14:textId="35D362B9" w:rsidR="004E7FB0" w:rsidRPr="00094DD3" w:rsidRDefault="006A6803" w:rsidP="00C05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роли мы вживаемся, в артистов превращаемся!»</w:t>
            </w:r>
          </w:p>
          <w:p w14:paraId="053BD237" w14:textId="7BA74111" w:rsidR="004E7FB0" w:rsidRPr="00094DD3" w:rsidRDefault="006A6803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6A6803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 посредством действий с предметами, пальчиковой гимнастики и нетрадиционной техники изо деятельности.</w:t>
            </w:r>
          </w:p>
        </w:tc>
        <w:tc>
          <w:tcPr>
            <w:tcW w:w="1985" w:type="dxa"/>
          </w:tcPr>
          <w:p w14:paraId="62FC3B61" w14:textId="18703449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  <w:r w:rsidR="006A6803">
              <w:t xml:space="preserve"> </w:t>
            </w:r>
            <w:r w:rsidR="006A6803" w:rsidRPr="006A680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11" w:type="dxa"/>
            <w:vAlign w:val="center"/>
          </w:tcPr>
          <w:p w14:paraId="017EE94F" w14:textId="796C3BC3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03CF9" w:rsidRPr="00094DD3" w14:paraId="7506D775" w14:textId="77777777" w:rsidTr="00803CF9">
        <w:tc>
          <w:tcPr>
            <w:tcW w:w="567" w:type="dxa"/>
            <w:vMerge/>
          </w:tcPr>
          <w:p w14:paraId="4DB07CAF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AC2077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5D36449E" w14:textId="77777777" w:rsidR="00A334E6" w:rsidRDefault="00A334E6" w:rsidP="00C05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34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гостях у сказки»</w:t>
            </w:r>
          </w:p>
          <w:p w14:paraId="301A4392" w14:textId="05F34EB9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</w:t>
            </w:r>
          </w:p>
          <w:p w14:paraId="7A9F0B82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Закрепить умение аккуратно набирать клей на кисть, намазывать готовые формы, прижимать детали салфеткой;</w:t>
            </w:r>
          </w:p>
          <w:p w14:paraId="42896167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на листе бумаги</w:t>
            </w:r>
          </w:p>
          <w:p w14:paraId="2B6A8AE7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5F9BA2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11" w:type="dxa"/>
            <w:vAlign w:val="center"/>
          </w:tcPr>
          <w:p w14:paraId="3BE255EA" w14:textId="3CB3A200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803CF9" w:rsidRPr="00094DD3" w14:paraId="2414F2B8" w14:textId="77777777" w:rsidTr="00803CF9">
        <w:trPr>
          <w:trHeight w:val="58"/>
        </w:trPr>
        <w:tc>
          <w:tcPr>
            <w:tcW w:w="567" w:type="dxa"/>
            <w:vMerge w:val="restart"/>
            <w:textDirection w:val="btLr"/>
          </w:tcPr>
          <w:p w14:paraId="2284A176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14:paraId="5532EC61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51675057" w14:textId="77777777" w:rsidR="00BA179E" w:rsidRPr="009621A8" w:rsidRDefault="00BA179E" w:rsidP="00C0552D">
            <w:pPr>
              <w:rPr>
                <w:rStyle w:val="s2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1A8">
              <w:rPr>
                <w:rStyle w:val="s2"/>
                <w:rFonts w:ascii="Times New Roman" w:hAnsi="Times New Roman" w:cs="Times New Roman"/>
                <w:b/>
                <w:i/>
                <w:sz w:val="28"/>
                <w:szCs w:val="28"/>
              </w:rPr>
              <w:t>«Летят грачи, шумят ручьи»</w:t>
            </w:r>
          </w:p>
          <w:p w14:paraId="320EDB9A" w14:textId="51C410EA" w:rsidR="004E7FB0" w:rsidRPr="00094DD3" w:rsidRDefault="004E7FB0" w:rsidP="00BA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 xml:space="preserve">Цель: Продолжать </w:t>
            </w:r>
            <w:r w:rsidR="00BA179E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 xml:space="preserve">учить детей наносить пластилин </w:t>
            </w:r>
            <w:r w:rsidRPr="00094DD3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н</w:t>
            </w:r>
            <w:r w:rsidR="00BA179E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094DD3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 xml:space="preserve"> поверхность и украшать изделие. Развивать речь, мышление, мелкую моторику. </w:t>
            </w:r>
          </w:p>
        </w:tc>
        <w:tc>
          <w:tcPr>
            <w:tcW w:w="1985" w:type="dxa"/>
          </w:tcPr>
          <w:p w14:paraId="7F0B6FBE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11" w:type="dxa"/>
            <w:vAlign w:val="center"/>
          </w:tcPr>
          <w:p w14:paraId="74CAD331" w14:textId="143EE919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803CF9" w:rsidRPr="00094DD3" w14:paraId="4C4D7235" w14:textId="77777777" w:rsidTr="00803CF9">
        <w:tc>
          <w:tcPr>
            <w:tcW w:w="567" w:type="dxa"/>
            <w:vMerge/>
          </w:tcPr>
          <w:p w14:paraId="52B03052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3A8B76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7BEFA75A" w14:textId="77777777" w:rsidR="009621A8" w:rsidRPr="009621A8" w:rsidRDefault="009621A8" w:rsidP="00C0552D">
            <w:pPr>
              <w:rPr>
                <w:rStyle w:val="s2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1A8">
              <w:rPr>
                <w:rStyle w:val="s2"/>
                <w:rFonts w:ascii="Times New Roman" w:hAnsi="Times New Roman" w:cs="Times New Roman"/>
                <w:b/>
                <w:i/>
                <w:sz w:val="28"/>
                <w:szCs w:val="28"/>
              </w:rPr>
              <w:t>«Я трудиться не боюсь, если надо приберусь!»</w:t>
            </w:r>
          </w:p>
          <w:p w14:paraId="68DCBFA4" w14:textId="798432DC" w:rsidR="004E7FB0" w:rsidRPr="00094DD3" w:rsidRDefault="004E7FB0" w:rsidP="00F4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 xml:space="preserve">Цель: Учить детей рисовать пальчиками точками, располагая их близко друг к другу. Развивать мелкую моторику рук. </w:t>
            </w:r>
          </w:p>
        </w:tc>
        <w:tc>
          <w:tcPr>
            <w:tcW w:w="1985" w:type="dxa"/>
          </w:tcPr>
          <w:p w14:paraId="77B0E8EA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111" w:type="dxa"/>
            <w:vAlign w:val="center"/>
          </w:tcPr>
          <w:p w14:paraId="58E46041" w14:textId="3B41E3C1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03CF9" w:rsidRPr="00094DD3" w14:paraId="3179EE88" w14:textId="77777777" w:rsidTr="00803CF9">
        <w:tc>
          <w:tcPr>
            <w:tcW w:w="567" w:type="dxa"/>
            <w:vMerge/>
          </w:tcPr>
          <w:p w14:paraId="522337DD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C23069B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56C142AC" w14:textId="5723780B" w:rsidR="004E7FB0" w:rsidRPr="00094DD3" w:rsidRDefault="003268E4" w:rsidP="00C05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«Профессию пожарного изучаем – с огнем не играем!»</w:t>
            </w:r>
          </w:p>
          <w:p w14:paraId="3DAE6FF2" w14:textId="7B7F6724" w:rsidR="004E7FB0" w:rsidRPr="00094DD3" w:rsidRDefault="004E7FB0" w:rsidP="003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координацию движений, развивать мелкую моторику, согласованность движений пальцев рук.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14:paraId="680967C2" w14:textId="06C1143E" w:rsidR="004E7FB0" w:rsidRPr="00094DD3" w:rsidRDefault="004E7FB0" w:rsidP="003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111" w:type="dxa"/>
            <w:vAlign w:val="center"/>
          </w:tcPr>
          <w:p w14:paraId="4BDE7D4E" w14:textId="72D168CF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03CF9" w:rsidRPr="00094DD3" w14:paraId="0810046A" w14:textId="77777777" w:rsidTr="00803CF9">
        <w:tc>
          <w:tcPr>
            <w:tcW w:w="567" w:type="dxa"/>
            <w:vMerge/>
          </w:tcPr>
          <w:p w14:paraId="2DC09F0A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A20EFC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5125B6E8" w14:textId="566F27FA" w:rsidR="004E7FB0" w:rsidRPr="00094DD3" w:rsidRDefault="003268E4" w:rsidP="00C0552D">
            <w:pPr>
              <w:jc w:val="center"/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</w:pPr>
            <w:r w:rsidRPr="003268E4">
              <w:rPr>
                <w:rStyle w:val="ad"/>
                <w:rFonts w:ascii="Times New Roman" w:hAnsi="Times New Roman" w:cs="Times New Roman"/>
                <w:i/>
                <w:sz w:val="28"/>
                <w:szCs w:val="28"/>
              </w:rPr>
              <w:t>«Весенний ручеёк дал первый цветок»</w:t>
            </w:r>
          </w:p>
          <w:p w14:paraId="2EE6C88F" w14:textId="33EA4CCB" w:rsidR="004E7FB0" w:rsidRPr="003268E4" w:rsidRDefault="004E7FB0" w:rsidP="00C05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D3"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3268E4" w:rsidRPr="003268E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Продолжать учить детей составлять композицию из готовых фигур на листе бумаги, развивать воображение, мелкую моторику, аккуратно пользоваться клеем.</w:t>
            </w:r>
          </w:p>
          <w:p w14:paraId="66A8ED77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AACE10" w14:textId="3E8D7D2D" w:rsidR="004E7FB0" w:rsidRPr="00094DD3" w:rsidRDefault="003268E4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1111" w:type="dxa"/>
            <w:vAlign w:val="center"/>
          </w:tcPr>
          <w:p w14:paraId="28B021DE" w14:textId="28E4E113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803CF9" w:rsidRPr="00094DD3" w14:paraId="7910EC2D" w14:textId="77777777" w:rsidTr="00803CF9">
        <w:tc>
          <w:tcPr>
            <w:tcW w:w="567" w:type="dxa"/>
            <w:vMerge w:val="restart"/>
            <w:textDirection w:val="btLr"/>
          </w:tcPr>
          <w:p w14:paraId="698603EA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9" w:type="dxa"/>
          </w:tcPr>
          <w:p w14:paraId="555104B1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202DEE97" w14:textId="7AEA07CB" w:rsidR="004E7FB0" w:rsidRPr="00094DD3" w:rsidRDefault="00C268A1" w:rsidP="00C05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«Мои зелёные друзья»</w:t>
            </w:r>
          </w:p>
          <w:p w14:paraId="1D26ED1A" w14:textId="7876101A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8A1" w:rsidRPr="00C268A1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пальчиками точками, располагая их близко друг к другу. Развивать мелкую моторику рук.</w:t>
            </w:r>
          </w:p>
          <w:p w14:paraId="7962B48A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B517E1" w14:textId="58FA0540" w:rsidR="004E7FB0" w:rsidRPr="00094DD3" w:rsidRDefault="00C268A1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A1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111" w:type="dxa"/>
            <w:vAlign w:val="center"/>
          </w:tcPr>
          <w:p w14:paraId="7061F56B" w14:textId="03C4A777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03CF9" w:rsidRPr="00094DD3" w14:paraId="2BF63BB7" w14:textId="77777777" w:rsidTr="00803CF9">
        <w:tc>
          <w:tcPr>
            <w:tcW w:w="567" w:type="dxa"/>
            <w:vMerge/>
          </w:tcPr>
          <w:p w14:paraId="1941602E" w14:textId="77777777" w:rsidR="004E7FB0" w:rsidRPr="00094DD3" w:rsidRDefault="004E7FB0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C13727D" w14:textId="77777777" w:rsidR="004E7FB0" w:rsidRPr="00094DD3" w:rsidRDefault="004E7FB0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111C24F1" w14:textId="1D8D115B" w:rsidR="004E7FB0" w:rsidRPr="00094DD3" w:rsidRDefault="00C268A1" w:rsidP="00C055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«Куда спешат машины»</w:t>
            </w:r>
          </w:p>
          <w:p w14:paraId="7FC1EB04" w14:textId="664FBEB9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94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мелкую моторику пальцев рук, а </w:t>
            </w:r>
            <w:r w:rsidR="00C268A1" w:rsidRPr="00094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094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тактильную чувствительность рук детей.</w:t>
            </w:r>
          </w:p>
          <w:p w14:paraId="4D6204DE" w14:textId="77777777" w:rsidR="004E7FB0" w:rsidRPr="00094DD3" w:rsidRDefault="004E7FB0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61A1C6" w14:textId="6DF1B92F" w:rsidR="004E7FB0" w:rsidRPr="00094DD3" w:rsidRDefault="00C268A1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A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11" w:type="dxa"/>
            <w:vAlign w:val="center"/>
          </w:tcPr>
          <w:p w14:paraId="7087FCB2" w14:textId="223ADAD7" w:rsidR="004E7FB0" w:rsidRPr="00094DD3" w:rsidRDefault="007A379E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r w:rsidR="004E7FB0" w:rsidRPr="00094DD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FE31CD" w:rsidRPr="00094DD3" w14:paraId="0D1AA4B9" w14:textId="77777777" w:rsidTr="007A0C0A">
        <w:trPr>
          <w:trHeight w:val="1372"/>
        </w:trPr>
        <w:tc>
          <w:tcPr>
            <w:tcW w:w="567" w:type="dxa"/>
            <w:vMerge/>
          </w:tcPr>
          <w:p w14:paraId="205DA97C" w14:textId="77777777" w:rsidR="00FE31CD" w:rsidRPr="00094DD3" w:rsidRDefault="00FE31CD" w:rsidP="00C055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3BB0E5" w14:textId="77777777" w:rsidR="00FE31CD" w:rsidRPr="00094DD3" w:rsidRDefault="00FE31CD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156A4E6E" w14:textId="77777777" w:rsidR="00FE31CD" w:rsidRDefault="00FE31CD" w:rsidP="00C055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по улице шагаю – правила все соблюдаю!»</w:t>
            </w:r>
          </w:p>
          <w:p w14:paraId="6F265629" w14:textId="2A4F7D7F" w:rsidR="00FE31CD" w:rsidRPr="00094DD3" w:rsidRDefault="00FE31CD" w:rsidP="00C0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D3">
              <w:rPr>
                <w:rFonts w:ascii="Times New Roman" w:hAnsi="Times New Roman" w:cs="Times New Roman"/>
                <w:sz w:val="28"/>
                <w:szCs w:val="28"/>
              </w:rPr>
              <w:t>Итоговая выставка работ.</w:t>
            </w:r>
          </w:p>
        </w:tc>
        <w:tc>
          <w:tcPr>
            <w:tcW w:w="1985" w:type="dxa"/>
          </w:tcPr>
          <w:p w14:paraId="2CC46858" w14:textId="1DC5F860" w:rsidR="00FE31CD" w:rsidRPr="00094DD3" w:rsidRDefault="00FE31CD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A1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1111" w:type="dxa"/>
            <w:vAlign w:val="center"/>
          </w:tcPr>
          <w:p w14:paraId="05E3BEC8" w14:textId="2CD248B6" w:rsidR="00FE31CD" w:rsidRPr="00094DD3" w:rsidRDefault="00FE31CD" w:rsidP="00C05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9E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14:paraId="31263ED5" w14:textId="77777777" w:rsidR="004E7FB0" w:rsidRDefault="004E7FB0" w:rsidP="004E7FB0">
      <w:pPr>
        <w:tabs>
          <w:tab w:val="left" w:pos="3552"/>
        </w:tabs>
        <w:ind w:firstLine="709"/>
        <w:jc w:val="center"/>
      </w:pPr>
    </w:p>
    <w:p w14:paraId="234537E3" w14:textId="77777777" w:rsidR="004E7FB0" w:rsidRDefault="004E7FB0" w:rsidP="004E7FB0"/>
    <w:p w14:paraId="4AB15189" w14:textId="77777777" w:rsidR="00E47A9D" w:rsidRPr="003663FF" w:rsidRDefault="00E47A9D" w:rsidP="00E4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63FF">
        <w:rPr>
          <w:rFonts w:ascii="Times New Roman" w:hAnsi="Times New Roman" w:cs="Times New Roman"/>
          <w:b/>
          <w:sz w:val="28"/>
          <w:szCs w:val="28"/>
        </w:rPr>
        <w:t>. Обеспечение программы</w:t>
      </w:r>
    </w:p>
    <w:p w14:paraId="0F91D08F" w14:textId="77777777" w:rsidR="00E47A9D" w:rsidRPr="003663FF" w:rsidRDefault="00E47A9D" w:rsidP="00E47A9D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Материально – техническое</w:t>
      </w:r>
      <w:r w:rsidRPr="003663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FAC4FB" w14:textId="1EFC4E1C" w:rsidR="00E47A9D" w:rsidRPr="003663FF" w:rsidRDefault="00E47A9D" w:rsidP="00E47A9D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Помещение для занятий соответствует требованиям и нормам </w:t>
      </w:r>
      <w:proofErr w:type="spellStart"/>
      <w:r w:rsidRPr="003663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63FF">
        <w:rPr>
          <w:rFonts w:ascii="Times New Roman" w:hAnsi="Times New Roman" w:cs="Times New Roman"/>
          <w:sz w:val="28"/>
          <w:szCs w:val="28"/>
        </w:rPr>
        <w:t xml:space="preserve"> и правилам техники безопасности работы.</w:t>
      </w:r>
    </w:p>
    <w:p w14:paraId="1A63B285" w14:textId="77777777" w:rsidR="00E47A9D" w:rsidRPr="003663FF" w:rsidRDefault="00E47A9D" w:rsidP="00E47A9D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6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449EA" w14:textId="0A1D7914" w:rsidR="00E47A9D" w:rsidRPr="003663FF" w:rsidRDefault="00E47A9D" w:rsidP="00E47A9D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 xml:space="preserve">столы; </w:t>
      </w:r>
      <w:r>
        <w:rPr>
          <w:rFonts w:ascii="Times New Roman" w:hAnsi="Times New Roman" w:cs="Times New Roman"/>
          <w:sz w:val="28"/>
          <w:szCs w:val="28"/>
        </w:rPr>
        <w:t>стулья</w:t>
      </w:r>
      <w:r w:rsidRPr="003663F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маркерная доска. </w:t>
      </w:r>
    </w:p>
    <w:p w14:paraId="25AD6A40" w14:textId="77777777" w:rsidR="00E47A9D" w:rsidRPr="00BF5394" w:rsidRDefault="00E47A9D" w:rsidP="00E47A9D">
      <w:pPr>
        <w:rPr>
          <w:rFonts w:ascii="Times New Roman" w:hAnsi="Times New Roman" w:cs="Times New Roman"/>
          <w:b/>
          <w:sz w:val="28"/>
          <w:szCs w:val="28"/>
        </w:rPr>
      </w:pPr>
      <w:r w:rsidRPr="00BF5394">
        <w:rPr>
          <w:rFonts w:ascii="Times New Roman" w:hAnsi="Times New Roman" w:cs="Times New Roman"/>
          <w:b/>
          <w:sz w:val="28"/>
          <w:szCs w:val="28"/>
        </w:rPr>
        <w:t>Перечень используемого рабочего материала:</w:t>
      </w:r>
    </w:p>
    <w:p w14:paraId="08D1DDD0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Пластилин.</w:t>
      </w:r>
    </w:p>
    <w:p w14:paraId="76372FC1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Доски для лепки.</w:t>
      </w:r>
    </w:p>
    <w:p w14:paraId="3E2FEBFC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Цветной картон.</w:t>
      </w:r>
    </w:p>
    <w:p w14:paraId="4F7CF98A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Цветная бумага.</w:t>
      </w:r>
    </w:p>
    <w:p w14:paraId="087DF88E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Клей.</w:t>
      </w:r>
    </w:p>
    <w:p w14:paraId="63B515C2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Краски – гуашь.</w:t>
      </w:r>
    </w:p>
    <w:p w14:paraId="351099D4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Альбомы для рисования.</w:t>
      </w:r>
    </w:p>
    <w:p w14:paraId="58EA3880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Пуговицы.</w:t>
      </w:r>
    </w:p>
    <w:p w14:paraId="2C866237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lastRenderedPageBreak/>
        <w:t>Карандаши цветные.</w:t>
      </w:r>
    </w:p>
    <w:p w14:paraId="3A72980B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Ножницы.</w:t>
      </w:r>
    </w:p>
    <w:p w14:paraId="593FC373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Крупы.</w:t>
      </w:r>
    </w:p>
    <w:p w14:paraId="7E39EA5D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Текстильный материал.</w:t>
      </w:r>
    </w:p>
    <w:p w14:paraId="0EE0FEF4" w14:textId="77777777" w:rsidR="00E47A9D" w:rsidRPr="00BF5394" w:rsidRDefault="00E47A9D" w:rsidP="00E47A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94">
        <w:rPr>
          <w:rFonts w:ascii="Times New Roman" w:hAnsi="Times New Roman" w:cs="Times New Roman"/>
          <w:sz w:val="28"/>
          <w:szCs w:val="28"/>
        </w:rPr>
        <w:t>Ватные палочки, диски.</w:t>
      </w:r>
    </w:p>
    <w:p w14:paraId="68A19235" w14:textId="77777777" w:rsidR="00E47A9D" w:rsidRPr="00070CBA" w:rsidRDefault="00E47A9D" w:rsidP="00E47A9D">
      <w:pPr>
        <w:pStyle w:val="c30"/>
        <w:shd w:val="clear" w:color="auto" w:fill="FFFFFF"/>
        <w:spacing w:before="0" w:beforeAutospacing="0" w:after="0" w:afterAutospacing="0" w:line="276" w:lineRule="auto"/>
        <w:ind w:left="76" w:right="76" w:firstLine="300"/>
        <w:rPr>
          <w:color w:val="000000"/>
          <w:sz w:val="22"/>
          <w:szCs w:val="22"/>
        </w:rPr>
      </w:pPr>
    </w:p>
    <w:p w14:paraId="21702121" w14:textId="77777777" w:rsidR="00E47A9D" w:rsidRPr="00E47A9D" w:rsidRDefault="00E47A9D" w:rsidP="00E4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3B319" w14:textId="77777777" w:rsidR="00E47A9D" w:rsidRPr="002855BE" w:rsidRDefault="00E47A9D" w:rsidP="00E4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Список литературы.</w:t>
      </w:r>
    </w:p>
    <w:p w14:paraId="39EAA431" w14:textId="77777777" w:rsidR="00E47A9D" w:rsidRPr="003663FF" w:rsidRDefault="00E47A9D" w:rsidP="00E47A9D">
      <w:pPr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Методическое обеспечение занятий:</w:t>
      </w:r>
    </w:p>
    <w:p w14:paraId="62BD22F0" w14:textId="035C1ADD" w:rsidR="00E47A9D" w:rsidRDefault="007621B7" w:rsidP="007621B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21B7">
        <w:rPr>
          <w:rFonts w:ascii="Times New Roman" w:hAnsi="Times New Roman" w:cs="Times New Roman"/>
          <w:i/>
          <w:sz w:val="28"/>
          <w:szCs w:val="28"/>
        </w:rPr>
        <w:t>Галкина Г.Г, Дубинина Т.И.</w:t>
      </w:r>
      <w:r>
        <w:rPr>
          <w:rFonts w:ascii="Times New Roman" w:hAnsi="Times New Roman" w:cs="Times New Roman"/>
          <w:sz w:val="28"/>
          <w:szCs w:val="28"/>
        </w:rPr>
        <w:t xml:space="preserve"> Пальцы помогают говорить. Программа дополнительных занятий по развитию мелкой моторики у детей </w:t>
      </w:r>
      <w:r w:rsidRPr="007621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1B7">
        <w:rPr>
          <w:rFonts w:ascii="Times New Roman" w:hAnsi="Times New Roman" w:cs="Times New Roman"/>
          <w:sz w:val="28"/>
          <w:szCs w:val="28"/>
        </w:rPr>
        <w:t>Галкина Г.Г, Дубинина Т.И.</w:t>
      </w:r>
      <w:r>
        <w:rPr>
          <w:rFonts w:ascii="Times New Roman" w:hAnsi="Times New Roman" w:cs="Times New Roman"/>
          <w:sz w:val="28"/>
          <w:szCs w:val="28"/>
        </w:rPr>
        <w:t xml:space="preserve"> – М.: Издательство «ГНОМ и Д», 2005. – 40с.</w:t>
      </w:r>
    </w:p>
    <w:p w14:paraId="67B2A731" w14:textId="77777777" w:rsidR="007621B7" w:rsidRDefault="007621B7" w:rsidP="007621B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21B7">
        <w:rPr>
          <w:rFonts w:ascii="Times New Roman" w:hAnsi="Times New Roman" w:cs="Times New Roman"/>
          <w:i/>
          <w:sz w:val="28"/>
          <w:szCs w:val="28"/>
        </w:rPr>
        <w:t>Гаврина</w:t>
      </w:r>
      <w:proofErr w:type="spellEnd"/>
      <w:r w:rsidRPr="007621B7">
        <w:rPr>
          <w:rFonts w:ascii="Times New Roman" w:hAnsi="Times New Roman" w:cs="Times New Roman"/>
          <w:i/>
          <w:sz w:val="28"/>
          <w:szCs w:val="28"/>
        </w:rPr>
        <w:t xml:space="preserve"> С.Е., </w:t>
      </w:r>
      <w:proofErr w:type="spellStart"/>
      <w:r w:rsidRPr="007621B7">
        <w:rPr>
          <w:rFonts w:ascii="Times New Roman" w:hAnsi="Times New Roman" w:cs="Times New Roman"/>
          <w:i/>
          <w:sz w:val="28"/>
          <w:szCs w:val="28"/>
        </w:rPr>
        <w:t>Кутявина</w:t>
      </w:r>
      <w:proofErr w:type="spellEnd"/>
      <w:r w:rsidRPr="007621B7">
        <w:rPr>
          <w:rFonts w:ascii="Times New Roman" w:hAnsi="Times New Roman" w:cs="Times New Roman"/>
          <w:i/>
          <w:sz w:val="28"/>
          <w:szCs w:val="28"/>
        </w:rPr>
        <w:t xml:space="preserve"> Н.Д., Топоркова И.Г., Щербинина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D92F9" w14:textId="4BC4E15C" w:rsidR="007621B7" w:rsidRDefault="007621B7" w:rsidP="007621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руки – чтоб учиться и писать, и красиво рисовать. Ярославль: Академия развития, 1997.</w:t>
      </w:r>
    </w:p>
    <w:p w14:paraId="10074E86" w14:textId="3278C4CC" w:rsidR="007621B7" w:rsidRDefault="007621B7" w:rsidP="007621B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Игры для развития мелкой моторики рук с использованием нестандартного оборудования.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2017. – 96с. – (Кабинет логопеда).</w:t>
      </w:r>
    </w:p>
    <w:p w14:paraId="66A4F573" w14:textId="3599020C" w:rsidR="008040DF" w:rsidRPr="007621B7" w:rsidRDefault="008040DF" w:rsidP="007621B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Кольцова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Ребенок учится говорить. Пальчиковый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Екатеринбург: У-Фактория, 2004. – 224с.</w:t>
      </w:r>
    </w:p>
    <w:p w14:paraId="317DD662" w14:textId="77777777" w:rsidR="004E7FB0" w:rsidRPr="00E42F5E" w:rsidRDefault="004E7FB0" w:rsidP="004E7FB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4BC0E8A" w14:textId="1CAFBF81" w:rsidR="00BF5394" w:rsidRDefault="00BF5394" w:rsidP="00B64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020450" w14:textId="77777777" w:rsidR="00070CBA" w:rsidRPr="00070CBA" w:rsidRDefault="00070CBA" w:rsidP="00070C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14:paraId="026C61E9" w14:textId="6490B953" w:rsidR="00070CBA" w:rsidRPr="00070CBA" w:rsidRDefault="00070CBA" w:rsidP="00070C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70CBA">
        <w:rPr>
          <w:rFonts w:ascii="Times New Roman" w:hAnsi="Times New Roman" w:cs="Times New Roman"/>
          <w:sz w:val="28"/>
          <w:szCs w:val="28"/>
        </w:rPr>
        <w:t xml:space="preserve"> «Детский сад № 87» г. Владимир</w:t>
      </w:r>
    </w:p>
    <w:p w14:paraId="12F4C9E4" w14:textId="77777777" w:rsidR="00070CBA" w:rsidRDefault="00070CBA" w:rsidP="00070CBA">
      <w:pPr>
        <w:pStyle w:val="a6"/>
        <w:jc w:val="center"/>
        <w:rPr>
          <w:sz w:val="28"/>
          <w:szCs w:val="28"/>
        </w:rPr>
      </w:pPr>
    </w:p>
    <w:p w14:paraId="6EC9BA78" w14:textId="77777777" w:rsidR="00805507" w:rsidRDefault="00805507" w:rsidP="00B64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F2F66" w14:textId="6C8FB95D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BC78F" wp14:editId="517E5FB1">
                <wp:simplePos x="0" y="0"/>
                <wp:positionH relativeFrom="column">
                  <wp:posOffset>3952875</wp:posOffset>
                </wp:positionH>
                <wp:positionV relativeFrom="paragraph">
                  <wp:posOffset>38100</wp:posOffset>
                </wp:positionV>
                <wp:extent cx="2838450" cy="818515"/>
                <wp:effectExtent l="0" t="0" r="19050" b="19685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6CFC20" w14:textId="77777777" w:rsidR="00B644B6" w:rsidRPr="0092584D" w:rsidRDefault="00B644B6" w:rsidP="00B644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84D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7C115859" w14:textId="77777777" w:rsidR="00B644B6" w:rsidRPr="0092584D" w:rsidRDefault="00B644B6" w:rsidP="00B64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84D">
                              <w:rPr>
                                <w:rFonts w:ascii="Times New Roman" w:hAnsi="Times New Roman" w:cs="Times New Roman"/>
                              </w:rPr>
                              <w:t>Заведующий МБДОУ «Детский сад 87»</w:t>
                            </w:r>
                          </w:p>
                          <w:p w14:paraId="407750EF" w14:textId="7CCD2D49" w:rsidR="00B644B6" w:rsidRPr="0092584D" w:rsidRDefault="00B644B6" w:rsidP="00B64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84D">
                              <w:rPr>
                                <w:rFonts w:ascii="Times New Roman" w:hAnsi="Times New Roman" w:cs="Times New Roman"/>
                              </w:rPr>
                              <w:t>______________________В.А. Мельникова</w:t>
                            </w:r>
                          </w:p>
                          <w:p w14:paraId="3C68AB61" w14:textId="77777777" w:rsidR="00B644B6" w:rsidRDefault="00B644B6" w:rsidP="00B644B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11.25pt;margin-top:3pt;width:223.5pt;height:6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" strokecolor="#f79646" strokeweight=".70561mm">
                <v:textbox>
                  <w:txbxContent>
                    <w:p w14:paraId="7C6CFC20" w14:textId="77777777" w:rsidR="00B644B6" w:rsidRPr="0092584D" w:rsidRDefault="00B644B6" w:rsidP="00B644B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584D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7C115859" w14:textId="77777777" w:rsidR="00B644B6" w:rsidRPr="0092584D" w:rsidRDefault="00B644B6" w:rsidP="00B644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584D">
                        <w:rPr>
                          <w:rFonts w:ascii="Times New Roman" w:hAnsi="Times New Roman" w:cs="Times New Roman"/>
                        </w:rPr>
                        <w:t>Заведующий МБДОУ «Детский сад 87»</w:t>
                      </w:r>
                    </w:p>
                    <w:p w14:paraId="407750EF" w14:textId="7CCD2D49" w:rsidR="00B644B6" w:rsidRPr="0092584D" w:rsidRDefault="00B644B6" w:rsidP="00B644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584D">
                        <w:rPr>
                          <w:rFonts w:ascii="Times New Roman" w:hAnsi="Times New Roman" w:cs="Times New Roman"/>
                        </w:rPr>
                        <w:t>______________________В.А. Мельникова</w:t>
                      </w:r>
                    </w:p>
                    <w:p w14:paraId="3C68AB61" w14:textId="77777777" w:rsidR="00B644B6" w:rsidRDefault="00B644B6" w:rsidP="00B644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84F7" wp14:editId="6A863A2E">
                <wp:simplePos x="0" y="0"/>
                <wp:positionH relativeFrom="column">
                  <wp:posOffset>-94615</wp:posOffset>
                </wp:positionH>
                <wp:positionV relativeFrom="paragraph">
                  <wp:posOffset>256540</wp:posOffset>
                </wp:positionV>
                <wp:extent cx="2390141" cy="628650"/>
                <wp:effectExtent l="0" t="0" r="10160" b="1905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1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2456A3" w14:textId="0F7EC9C6" w:rsidR="00B644B6" w:rsidRPr="0092584D" w:rsidRDefault="00E83314" w:rsidP="00B644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84D">
                              <w:rPr>
                                <w:rFonts w:ascii="Times New Roman" w:hAnsi="Times New Roman" w:cs="Times New Roman"/>
                              </w:rPr>
                              <w:t>Согласовано: зам.</w:t>
                            </w:r>
                            <w:r w:rsidR="00B644B6" w:rsidRPr="0092584D">
                              <w:rPr>
                                <w:rFonts w:ascii="Times New Roman" w:hAnsi="Times New Roman" w:cs="Times New Roman"/>
                              </w:rPr>
                              <w:t xml:space="preserve"> зав. по УВР  </w:t>
                            </w:r>
                          </w:p>
                          <w:p w14:paraId="3F1CA2A7" w14:textId="7DC86FC1" w:rsidR="00B644B6" w:rsidRPr="0092584D" w:rsidRDefault="00B644B6" w:rsidP="00B64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84D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E83314" w:rsidRPr="0092584D">
                              <w:rPr>
                                <w:rFonts w:ascii="Times New Roman" w:hAnsi="Times New Roman" w:cs="Times New Roman"/>
                              </w:rPr>
                              <w:t>_ Ладыгина</w:t>
                            </w:r>
                            <w:r w:rsidRPr="0092584D">
                              <w:rPr>
                                <w:rFonts w:ascii="Times New Roman" w:hAnsi="Times New Roman" w:cs="Times New Roman"/>
                              </w:rPr>
                              <w:t xml:space="preserve"> О.Г.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margin-left:-7.45pt;margin-top:20.2pt;width:188.2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" strokecolor="#f79646" strokeweight=".70561mm">
                <v:textbox>
                  <w:txbxContent>
                    <w:p w14:paraId="5A2456A3" w14:textId="0F7EC9C6" w:rsidR="00B644B6" w:rsidRPr="0092584D" w:rsidRDefault="00E83314" w:rsidP="00B644B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584D">
                        <w:rPr>
                          <w:rFonts w:ascii="Times New Roman" w:hAnsi="Times New Roman" w:cs="Times New Roman"/>
                        </w:rPr>
                        <w:t>Согласовано: зам.</w:t>
                      </w:r>
                      <w:r w:rsidR="00B644B6" w:rsidRPr="0092584D">
                        <w:rPr>
                          <w:rFonts w:ascii="Times New Roman" w:hAnsi="Times New Roman" w:cs="Times New Roman"/>
                        </w:rPr>
                        <w:t xml:space="preserve"> зав. по УВР  </w:t>
                      </w:r>
                    </w:p>
                    <w:p w14:paraId="3F1CA2A7" w14:textId="7DC86FC1" w:rsidR="00B644B6" w:rsidRPr="0092584D" w:rsidRDefault="00B644B6" w:rsidP="00B644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584D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E83314" w:rsidRPr="0092584D">
                        <w:rPr>
                          <w:rFonts w:ascii="Times New Roman" w:hAnsi="Times New Roman" w:cs="Times New Roman"/>
                        </w:rPr>
                        <w:t>_ Ладыгина</w:t>
                      </w:r>
                      <w:r w:rsidRPr="0092584D">
                        <w:rPr>
                          <w:rFonts w:ascii="Times New Roman" w:hAnsi="Times New Roman" w:cs="Times New Roman"/>
                        </w:rPr>
                        <w:t xml:space="preserve"> О.Г.</w:t>
                      </w:r>
                    </w:p>
                  </w:txbxContent>
                </v:textbox>
              </v:rect>
            </w:pict>
          </mc:Fallback>
        </mc:AlternateContent>
      </w:r>
    </w:p>
    <w:p w14:paraId="14AA396B" w14:textId="77777777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697DC9" w14:textId="77777777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0B5F8A" w14:textId="5599138C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5CEA99" w14:textId="77777777" w:rsidR="00B644B6" w:rsidRDefault="00B644B6" w:rsidP="00E12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CA62D7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3EB024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FB57E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1271C0" w14:textId="77777777" w:rsidR="00271780" w:rsidRPr="003663FF" w:rsidRDefault="00271780" w:rsidP="002717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F82D58" w14:textId="2182FD34" w:rsidR="00271780" w:rsidRPr="00B644B6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44B6">
        <w:rPr>
          <w:rFonts w:ascii="Times New Roman" w:hAnsi="Times New Roman" w:cs="Times New Roman"/>
          <w:b/>
          <w:sz w:val="48"/>
          <w:szCs w:val="48"/>
        </w:rPr>
        <w:t xml:space="preserve"> образовательная программа </w:t>
      </w:r>
    </w:p>
    <w:p w14:paraId="39387454" w14:textId="0E1CE938" w:rsidR="00E127AF" w:rsidRPr="00B644B6" w:rsidRDefault="00E127AF" w:rsidP="0027178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44B6">
        <w:rPr>
          <w:rFonts w:ascii="Times New Roman" w:hAnsi="Times New Roman" w:cs="Times New Roman"/>
          <w:b/>
          <w:sz w:val="48"/>
          <w:szCs w:val="48"/>
        </w:rPr>
        <w:t>«</w:t>
      </w:r>
      <w:r w:rsidR="003239DB">
        <w:rPr>
          <w:rFonts w:ascii="Times New Roman" w:hAnsi="Times New Roman" w:cs="Times New Roman"/>
          <w:b/>
          <w:sz w:val="48"/>
          <w:szCs w:val="48"/>
        </w:rPr>
        <w:t>Мир в ладошке</w:t>
      </w:r>
      <w:r w:rsidRPr="00B644B6">
        <w:rPr>
          <w:rFonts w:ascii="Times New Roman" w:hAnsi="Times New Roman" w:cs="Times New Roman"/>
          <w:b/>
          <w:sz w:val="48"/>
          <w:szCs w:val="48"/>
        </w:rPr>
        <w:t>»</w:t>
      </w:r>
    </w:p>
    <w:p w14:paraId="2F938346" w14:textId="079C8039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9776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95300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1E545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5395E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7E76F" w14:textId="77777777" w:rsidR="00271780" w:rsidRPr="003663FF" w:rsidRDefault="00271780" w:rsidP="00271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6727A" w14:textId="39AABBC4" w:rsidR="00271780" w:rsidRPr="00B644B6" w:rsidRDefault="00B644B6" w:rsidP="00B644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644B6">
        <w:rPr>
          <w:rFonts w:ascii="Times New Roman" w:hAnsi="Times New Roman" w:cs="Times New Roman"/>
          <w:sz w:val="28"/>
          <w:szCs w:val="28"/>
        </w:rPr>
        <w:t>Автор-составител</w:t>
      </w:r>
      <w:r w:rsidR="003239DB">
        <w:rPr>
          <w:rFonts w:ascii="Times New Roman" w:hAnsi="Times New Roman" w:cs="Times New Roman"/>
          <w:sz w:val="28"/>
          <w:szCs w:val="28"/>
        </w:rPr>
        <w:t>ь</w:t>
      </w:r>
      <w:r w:rsidRPr="00B644B6">
        <w:rPr>
          <w:rFonts w:ascii="Times New Roman" w:hAnsi="Times New Roman" w:cs="Times New Roman"/>
          <w:sz w:val="28"/>
          <w:szCs w:val="28"/>
        </w:rPr>
        <w:t>:</w:t>
      </w:r>
    </w:p>
    <w:p w14:paraId="799CEFAB" w14:textId="1719529C" w:rsidR="00B644B6" w:rsidRPr="00B644B6" w:rsidRDefault="003239DB" w:rsidP="00B644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Суворова Татьяна Викторовна</w:t>
      </w:r>
    </w:p>
    <w:p w14:paraId="06FEFF52" w14:textId="77777777" w:rsidR="00B644B6" w:rsidRPr="00B644B6" w:rsidRDefault="00B644B6" w:rsidP="00B644B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7CEE648E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948FB0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592AFB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2A311" w14:textId="77777777" w:rsidR="00E127AF" w:rsidRPr="003663FF" w:rsidRDefault="00E127AF" w:rsidP="00751F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C6B2BF" w14:textId="77777777" w:rsidR="00E127AF" w:rsidRDefault="00E127AF" w:rsidP="00E12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2E378" w14:textId="77777777" w:rsidR="003239DB" w:rsidRDefault="003239DB" w:rsidP="00E12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D404B" w14:textId="77777777" w:rsidR="003239DB" w:rsidRDefault="003239DB" w:rsidP="00E12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40456" w14:textId="28DF4ED1" w:rsidR="00271780" w:rsidRPr="003663FF" w:rsidRDefault="00271780" w:rsidP="00E12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3FF">
        <w:rPr>
          <w:rFonts w:ascii="Times New Roman" w:hAnsi="Times New Roman" w:cs="Times New Roman"/>
          <w:sz w:val="28"/>
          <w:szCs w:val="28"/>
        </w:rPr>
        <w:t>г.  Владимир</w:t>
      </w:r>
      <w:r w:rsidR="00B644B6">
        <w:rPr>
          <w:rFonts w:ascii="Times New Roman" w:hAnsi="Times New Roman" w:cs="Times New Roman"/>
          <w:sz w:val="28"/>
          <w:szCs w:val="28"/>
        </w:rPr>
        <w:t xml:space="preserve">    </w:t>
      </w:r>
      <w:r w:rsidR="003239DB">
        <w:rPr>
          <w:rFonts w:ascii="Times New Roman" w:hAnsi="Times New Roman" w:cs="Times New Roman"/>
          <w:sz w:val="28"/>
          <w:szCs w:val="28"/>
        </w:rPr>
        <w:t xml:space="preserve">2017 </w:t>
      </w:r>
    </w:p>
    <w:sectPr w:rsidR="00271780" w:rsidRPr="003663FF" w:rsidSect="00C86332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1EBB" w14:textId="77777777" w:rsidR="00957A59" w:rsidRDefault="00957A59" w:rsidP="00C86332">
      <w:pPr>
        <w:spacing w:after="0" w:line="240" w:lineRule="auto"/>
      </w:pPr>
      <w:r>
        <w:separator/>
      </w:r>
    </w:p>
  </w:endnote>
  <w:endnote w:type="continuationSeparator" w:id="0">
    <w:p w14:paraId="245A0230" w14:textId="77777777" w:rsidR="00957A59" w:rsidRDefault="00957A59" w:rsidP="00C8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11782"/>
      <w:docPartObj>
        <w:docPartGallery w:val="Page Numbers (Bottom of Page)"/>
        <w:docPartUnique/>
      </w:docPartObj>
    </w:sdtPr>
    <w:sdtEndPr/>
    <w:sdtContent>
      <w:p w14:paraId="52292238" w14:textId="562BC2D7" w:rsidR="0029382D" w:rsidRDefault="002938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3D">
          <w:rPr>
            <w:noProof/>
          </w:rPr>
          <w:t>2</w:t>
        </w:r>
        <w:r>
          <w:fldChar w:fldCharType="end"/>
        </w:r>
      </w:p>
    </w:sdtContent>
  </w:sdt>
  <w:p w14:paraId="54776580" w14:textId="77777777" w:rsidR="00C86332" w:rsidRDefault="00C86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EAB98" w14:textId="77777777" w:rsidR="00957A59" w:rsidRDefault="00957A59" w:rsidP="00C86332">
      <w:pPr>
        <w:spacing w:after="0" w:line="240" w:lineRule="auto"/>
      </w:pPr>
      <w:r>
        <w:separator/>
      </w:r>
    </w:p>
  </w:footnote>
  <w:footnote w:type="continuationSeparator" w:id="0">
    <w:p w14:paraId="37E28770" w14:textId="77777777" w:rsidR="00957A59" w:rsidRDefault="00957A59" w:rsidP="00C8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6AD"/>
    <w:multiLevelType w:val="hybridMultilevel"/>
    <w:tmpl w:val="6CA8CA0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CB5259"/>
    <w:multiLevelType w:val="hybridMultilevel"/>
    <w:tmpl w:val="DFE6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C32"/>
    <w:multiLevelType w:val="hybridMultilevel"/>
    <w:tmpl w:val="DC9E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24B"/>
    <w:multiLevelType w:val="hybridMultilevel"/>
    <w:tmpl w:val="69A6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90F3A"/>
    <w:multiLevelType w:val="hybridMultilevel"/>
    <w:tmpl w:val="B492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B3F34"/>
    <w:multiLevelType w:val="hybridMultilevel"/>
    <w:tmpl w:val="F562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5743"/>
    <w:multiLevelType w:val="hybridMultilevel"/>
    <w:tmpl w:val="E78225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364C7"/>
    <w:multiLevelType w:val="hybridMultilevel"/>
    <w:tmpl w:val="B39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3C26"/>
    <w:multiLevelType w:val="hybridMultilevel"/>
    <w:tmpl w:val="7E42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2966"/>
    <w:multiLevelType w:val="hybridMultilevel"/>
    <w:tmpl w:val="AF6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F32"/>
    <w:multiLevelType w:val="hybridMultilevel"/>
    <w:tmpl w:val="6EDEC8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78105E43"/>
    <w:multiLevelType w:val="multilevel"/>
    <w:tmpl w:val="A7E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0E"/>
    <w:rsid w:val="00056E0D"/>
    <w:rsid w:val="00070A39"/>
    <w:rsid w:val="00070CBA"/>
    <w:rsid w:val="0007523D"/>
    <w:rsid w:val="00091671"/>
    <w:rsid w:val="00094DD3"/>
    <w:rsid w:val="000D781C"/>
    <w:rsid w:val="000F4AA5"/>
    <w:rsid w:val="0011616F"/>
    <w:rsid w:val="00186A18"/>
    <w:rsid w:val="00191F5C"/>
    <w:rsid w:val="001B629F"/>
    <w:rsid w:val="001C6469"/>
    <w:rsid w:val="001E6394"/>
    <w:rsid w:val="00217336"/>
    <w:rsid w:val="0022691C"/>
    <w:rsid w:val="00271780"/>
    <w:rsid w:val="002855BE"/>
    <w:rsid w:val="00293064"/>
    <w:rsid w:val="0029382D"/>
    <w:rsid w:val="002E5C5B"/>
    <w:rsid w:val="003239DB"/>
    <w:rsid w:val="003268E4"/>
    <w:rsid w:val="003663FF"/>
    <w:rsid w:val="00386FD0"/>
    <w:rsid w:val="003A56E4"/>
    <w:rsid w:val="003E2C38"/>
    <w:rsid w:val="004835FF"/>
    <w:rsid w:val="00490BE0"/>
    <w:rsid w:val="0049158B"/>
    <w:rsid w:val="004D6B0E"/>
    <w:rsid w:val="004E7FB0"/>
    <w:rsid w:val="0050474C"/>
    <w:rsid w:val="00510382"/>
    <w:rsid w:val="00521BC8"/>
    <w:rsid w:val="00523372"/>
    <w:rsid w:val="005805C3"/>
    <w:rsid w:val="005905D4"/>
    <w:rsid w:val="00591B2F"/>
    <w:rsid w:val="005B1F94"/>
    <w:rsid w:val="005D008A"/>
    <w:rsid w:val="00660686"/>
    <w:rsid w:val="006A6803"/>
    <w:rsid w:val="00712088"/>
    <w:rsid w:val="007135A0"/>
    <w:rsid w:val="00717254"/>
    <w:rsid w:val="00751F3E"/>
    <w:rsid w:val="007621B7"/>
    <w:rsid w:val="0079400E"/>
    <w:rsid w:val="007A379E"/>
    <w:rsid w:val="007A75EA"/>
    <w:rsid w:val="007C434F"/>
    <w:rsid w:val="007C46A1"/>
    <w:rsid w:val="00802C91"/>
    <w:rsid w:val="00803325"/>
    <w:rsid w:val="00803CF9"/>
    <w:rsid w:val="008040DF"/>
    <w:rsid w:val="00805507"/>
    <w:rsid w:val="008B355B"/>
    <w:rsid w:val="008C5704"/>
    <w:rsid w:val="008D2FAD"/>
    <w:rsid w:val="008F6BD3"/>
    <w:rsid w:val="009039F6"/>
    <w:rsid w:val="0091646E"/>
    <w:rsid w:val="0092584D"/>
    <w:rsid w:val="00952DE2"/>
    <w:rsid w:val="00957A59"/>
    <w:rsid w:val="009621A8"/>
    <w:rsid w:val="009866CF"/>
    <w:rsid w:val="009B008E"/>
    <w:rsid w:val="009C665C"/>
    <w:rsid w:val="009C70C0"/>
    <w:rsid w:val="009D0DE3"/>
    <w:rsid w:val="009E7569"/>
    <w:rsid w:val="00A04322"/>
    <w:rsid w:val="00A334E6"/>
    <w:rsid w:val="00A35261"/>
    <w:rsid w:val="00A93B30"/>
    <w:rsid w:val="00B644B6"/>
    <w:rsid w:val="00BA179E"/>
    <w:rsid w:val="00BC698F"/>
    <w:rsid w:val="00BF5394"/>
    <w:rsid w:val="00C00637"/>
    <w:rsid w:val="00C268A1"/>
    <w:rsid w:val="00C37172"/>
    <w:rsid w:val="00C41956"/>
    <w:rsid w:val="00C4772A"/>
    <w:rsid w:val="00C536C6"/>
    <w:rsid w:val="00C86332"/>
    <w:rsid w:val="00C9469F"/>
    <w:rsid w:val="00CB677E"/>
    <w:rsid w:val="00CC0CC2"/>
    <w:rsid w:val="00CC2B91"/>
    <w:rsid w:val="00CD1016"/>
    <w:rsid w:val="00CD45A0"/>
    <w:rsid w:val="00D16C12"/>
    <w:rsid w:val="00D25E81"/>
    <w:rsid w:val="00D26109"/>
    <w:rsid w:val="00D66A13"/>
    <w:rsid w:val="00D73863"/>
    <w:rsid w:val="00D73E2E"/>
    <w:rsid w:val="00D7729E"/>
    <w:rsid w:val="00DB231A"/>
    <w:rsid w:val="00DC33F7"/>
    <w:rsid w:val="00E127AF"/>
    <w:rsid w:val="00E3163F"/>
    <w:rsid w:val="00E46E01"/>
    <w:rsid w:val="00E47A9D"/>
    <w:rsid w:val="00E75E2A"/>
    <w:rsid w:val="00E83314"/>
    <w:rsid w:val="00EC0A9E"/>
    <w:rsid w:val="00EE39EA"/>
    <w:rsid w:val="00EF34FA"/>
    <w:rsid w:val="00F37E72"/>
    <w:rsid w:val="00F4109D"/>
    <w:rsid w:val="00F4265D"/>
    <w:rsid w:val="00F42E8D"/>
    <w:rsid w:val="00F45479"/>
    <w:rsid w:val="00F50E9F"/>
    <w:rsid w:val="00FE0831"/>
    <w:rsid w:val="00FE31CD"/>
    <w:rsid w:val="00FF264A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50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2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6E01"/>
    <w:pPr>
      <w:ind w:left="720"/>
      <w:contextualSpacing/>
    </w:pPr>
  </w:style>
  <w:style w:type="paragraph" w:styleId="a6">
    <w:name w:val="No Spacing"/>
    <w:qFormat/>
    <w:rsid w:val="003663F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332"/>
  </w:style>
  <w:style w:type="paragraph" w:styleId="a9">
    <w:name w:val="footer"/>
    <w:basedOn w:val="a"/>
    <w:link w:val="aa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332"/>
  </w:style>
  <w:style w:type="paragraph" w:styleId="ab">
    <w:name w:val="Balloon Text"/>
    <w:basedOn w:val="a"/>
    <w:link w:val="ac"/>
    <w:uiPriority w:val="99"/>
    <w:semiHidden/>
    <w:unhideWhenUsed/>
    <w:rsid w:val="00C8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33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E6394"/>
    <w:rPr>
      <w:b/>
      <w:bCs/>
    </w:rPr>
  </w:style>
  <w:style w:type="paragraph" w:customStyle="1" w:styleId="Standard">
    <w:name w:val="Standard"/>
    <w:rsid w:val="00D772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30">
    <w:name w:val="c30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50E9F"/>
  </w:style>
  <w:style w:type="paragraph" w:customStyle="1" w:styleId="c17">
    <w:name w:val="c17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2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6E01"/>
    <w:pPr>
      <w:ind w:left="720"/>
      <w:contextualSpacing/>
    </w:pPr>
  </w:style>
  <w:style w:type="paragraph" w:styleId="a6">
    <w:name w:val="No Spacing"/>
    <w:qFormat/>
    <w:rsid w:val="003663F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332"/>
  </w:style>
  <w:style w:type="paragraph" w:styleId="a9">
    <w:name w:val="footer"/>
    <w:basedOn w:val="a"/>
    <w:link w:val="aa"/>
    <w:uiPriority w:val="99"/>
    <w:unhideWhenUsed/>
    <w:rsid w:val="00C8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332"/>
  </w:style>
  <w:style w:type="paragraph" w:styleId="ab">
    <w:name w:val="Balloon Text"/>
    <w:basedOn w:val="a"/>
    <w:link w:val="ac"/>
    <w:uiPriority w:val="99"/>
    <w:semiHidden/>
    <w:unhideWhenUsed/>
    <w:rsid w:val="00C8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33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E6394"/>
    <w:rPr>
      <w:b/>
      <w:bCs/>
    </w:rPr>
  </w:style>
  <w:style w:type="paragraph" w:customStyle="1" w:styleId="Standard">
    <w:name w:val="Standard"/>
    <w:rsid w:val="00D772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30">
    <w:name w:val="c30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50E9F"/>
  </w:style>
  <w:style w:type="paragraph" w:customStyle="1" w:styleId="c17">
    <w:name w:val="c17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5333-0D7B-4CBC-8122-B3C40F73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Vans</cp:lastModifiedBy>
  <cp:revision>85</cp:revision>
  <cp:lastPrinted>2018-02-27T09:05:00Z</cp:lastPrinted>
  <dcterms:created xsi:type="dcterms:W3CDTF">2017-12-28T20:13:00Z</dcterms:created>
  <dcterms:modified xsi:type="dcterms:W3CDTF">2018-02-28T16:02:00Z</dcterms:modified>
</cp:coreProperties>
</file>