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24" w:rsidRDefault="003F7125" w:rsidP="00F06E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pacing w:val="-3"/>
          <w:sz w:val="24"/>
          <w:szCs w:val="24"/>
        </w:rPr>
      </w:pPr>
      <w:bookmarkStart w:id="0" w:name="_GoBack"/>
      <w:r>
        <w:rPr>
          <w:b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252BE16A" wp14:editId="1F735CF4">
            <wp:simplePos x="0" y="0"/>
            <wp:positionH relativeFrom="column">
              <wp:posOffset>-834390</wp:posOffset>
            </wp:positionH>
            <wp:positionV relativeFrom="paragraph">
              <wp:posOffset>-621030</wp:posOffset>
            </wp:positionV>
            <wp:extent cx="7816679" cy="10934700"/>
            <wp:effectExtent l="0" t="0" r="0" b="0"/>
            <wp:wrapNone/>
            <wp:docPr id="2" name="Рисунок 2" descr="F:\2018-09-27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9-27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679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5A2A" w:rsidRDefault="004E5A2A" w:rsidP="00CC703F">
      <w:pPr>
        <w:spacing w:after="0" w:line="240" w:lineRule="auto"/>
        <w:ind w:left="0" w:right="0" w:firstLine="0"/>
        <w:contextualSpacing/>
      </w:pPr>
      <w:r>
        <w:tab/>
        <w:t xml:space="preserve"> </w:t>
      </w:r>
      <w:r>
        <w:tab/>
        <w:t xml:space="preserve"> </w:t>
      </w:r>
    </w:p>
    <w:p w:rsidR="004E5A2A" w:rsidRDefault="004E5A2A" w:rsidP="00CC703F">
      <w:pPr>
        <w:spacing w:after="0" w:line="240" w:lineRule="auto"/>
        <w:ind w:left="0" w:right="0" w:firstLine="0"/>
        <w:contextualSpacing/>
      </w:pPr>
      <w:r>
        <w:t xml:space="preserve"> </w:t>
      </w:r>
    </w:p>
    <w:p w:rsidR="004E5A2A" w:rsidRDefault="004E5A2A" w:rsidP="00CC703F">
      <w:pPr>
        <w:spacing w:after="0" w:line="240" w:lineRule="auto"/>
        <w:ind w:left="0" w:right="0" w:firstLine="0"/>
        <w:contextualSpacing/>
      </w:pPr>
      <w:r>
        <w:t xml:space="preserve"> </w:t>
      </w:r>
    </w:p>
    <w:p w:rsidR="004E5A2A" w:rsidRDefault="004E5A2A" w:rsidP="00CC703F">
      <w:pPr>
        <w:spacing w:after="0" w:line="240" w:lineRule="auto"/>
        <w:ind w:left="0" w:right="0" w:firstLine="0"/>
        <w:contextualSpacing/>
      </w:pP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  <w:r>
        <w:rPr>
          <w:sz w:val="24"/>
        </w:rPr>
        <w:t xml:space="preserve"> </w:t>
      </w:r>
    </w:p>
    <w:p w:rsidR="004E5A2A" w:rsidRDefault="004E5A2A" w:rsidP="00CC703F">
      <w:pPr>
        <w:spacing w:after="0" w:line="240" w:lineRule="auto"/>
        <w:ind w:left="0" w:right="0" w:firstLine="0"/>
        <w:contextualSpacing/>
      </w:pPr>
    </w:p>
    <w:p w:rsidR="00CE1548" w:rsidRDefault="00CE1548" w:rsidP="00192A30">
      <w:pPr>
        <w:spacing w:after="0" w:line="360" w:lineRule="auto"/>
        <w:ind w:left="0" w:right="0" w:firstLine="0"/>
        <w:contextualSpacing/>
        <w:jc w:val="center"/>
        <w:rPr>
          <w:b/>
          <w:sz w:val="40"/>
          <w:szCs w:val="32"/>
        </w:rPr>
      </w:pPr>
    </w:p>
    <w:p w:rsidR="00CE1548" w:rsidRPr="00192A30" w:rsidRDefault="00CE1548" w:rsidP="00192A30">
      <w:pPr>
        <w:spacing w:after="0" w:line="360" w:lineRule="auto"/>
        <w:ind w:left="0" w:right="0" w:firstLine="0"/>
        <w:contextualSpacing/>
        <w:jc w:val="center"/>
        <w:rPr>
          <w:b/>
          <w:sz w:val="40"/>
          <w:szCs w:val="32"/>
        </w:rPr>
      </w:pPr>
    </w:p>
    <w:p w:rsidR="004E5A2A" w:rsidRDefault="004E5A2A" w:rsidP="003F7125">
      <w:pPr>
        <w:spacing w:after="0" w:line="240" w:lineRule="auto"/>
        <w:ind w:left="0" w:right="0" w:firstLine="0"/>
        <w:contextualSpacing/>
      </w:pPr>
      <w:r>
        <w:t xml:space="preserve"> </w:t>
      </w:r>
    </w:p>
    <w:p w:rsidR="004E5A2A" w:rsidRDefault="004E5A2A" w:rsidP="00CC703F">
      <w:pPr>
        <w:spacing w:after="0" w:line="240" w:lineRule="auto"/>
        <w:ind w:left="0" w:right="0" w:firstLine="0"/>
        <w:contextualSpacing/>
      </w:pPr>
      <w:r>
        <w:rPr>
          <w:sz w:val="24"/>
        </w:rPr>
        <w:t xml:space="preserve"> </w:t>
      </w:r>
    </w:p>
    <w:p w:rsidR="00192A30" w:rsidRDefault="00192A30" w:rsidP="00CE1548">
      <w:pPr>
        <w:spacing w:after="0" w:line="240" w:lineRule="auto"/>
        <w:ind w:left="0" w:right="0" w:firstLine="0"/>
        <w:contextualSpacing/>
      </w:pPr>
    </w:p>
    <w:p w:rsidR="004E5A2A" w:rsidRPr="00CE1548" w:rsidRDefault="00396100" w:rsidP="00CE1548">
      <w:pPr>
        <w:spacing w:after="0" w:line="240" w:lineRule="auto"/>
        <w:ind w:left="0" w:right="0" w:firstLine="0"/>
        <w:contextualSpacing/>
        <w:rPr>
          <w:sz w:val="26"/>
          <w:szCs w:val="26"/>
        </w:rPr>
      </w:pPr>
      <w:r>
        <w:br w:type="page"/>
      </w:r>
      <w:r w:rsidR="004E5A2A" w:rsidRPr="00CE1548">
        <w:rPr>
          <w:b/>
          <w:sz w:val="26"/>
          <w:szCs w:val="26"/>
        </w:rPr>
        <w:lastRenderedPageBreak/>
        <w:t>1.</w:t>
      </w:r>
      <w:r w:rsidR="004E5A2A" w:rsidRPr="00CE1548">
        <w:rPr>
          <w:rFonts w:ascii="Arial" w:eastAsia="Arial" w:hAnsi="Arial" w:cs="Arial"/>
          <w:b/>
          <w:sz w:val="26"/>
          <w:szCs w:val="26"/>
        </w:rPr>
        <w:t xml:space="preserve"> </w:t>
      </w:r>
      <w:r w:rsidR="004E5A2A" w:rsidRPr="00CE1548">
        <w:rPr>
          <w:b/>
          <w:sz w:val="26"/>
          <w:szCs w:val="26"/>
        </w:rPr>
        <w:t>Общие положения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1.1</w:t>
      </w:r>
      <w:r w:rsidR="00CB47E0" w:rsidRPr="00CE1548">
        <w:rPr>
          <w:sz w:val="26"/>
          <w:szCs w:val="26"/>
        </w:rPr>
        <w:t>.</w:t>
      </w:r>
      <w:r w:rsidRPr="00CE1548">
        <w:rPr>
          <w:b/>
          <w:sz w:val="26"/>
          <w:szCs w:val="26"/>
        </w:rPr>
        <w:t xml:space="preserve"> </w:t>
      </w:r>
      <w:r w:rsidRPr="00CE1548">
        <w:rPr>
          <w:sz w:val="26"/>
          <w:szCs w:val="26"/>
        </w:rPr>
        <w:t>Настоящее Положение разработано дл</w:t>
      </w:r>
      <w:r w:rsidR="00360F5E" w:rsidRPr="00CE1548">
        <w:rPr>
          <w:sz w:val="26"/>
          <w:szCs w:val="26"/>
        </w:rPr>
        <w:t xml:space="preserve">я Муниципального </w:t>
      </w:r>
      <w:r w:rsidR="00CB47E0" w:rsidRPr="00CE1548">
        <w:rPr>
          <w:sz w:val="26"/>
          <w:szCs w:val="26"/>
        </w:rPr>
        <w:t>бюджетного д</w:t>
      </w:r>
      <w:r w:rsidR="00CB47E0" w:rsidRPr="00CE1548">
        <w:rPr>
          <w:sz w:val="26"/>
          <w:szCs w:val="26"/>
        </w:rPr>
        <w:t>о</w:t>
      </w:r>
      <w:r w:rsidR="00CB47E0" w:rsidRPr="00CE1548">
        <w:rPr>
          <w:sz w:val="26"/>
          <w:szCs w:val="26"/>
        </w:rPr>
        <w:t>школьного</w:t>
      </w:r>
      <w:r w:rsidRPr="00CE1548">
        <w:rPr>
          <w:sz w:val="26"/>
          <w:szCs w:val="26"/>
        </w:rPr>
        <w:t xml:space="preserve"> образовательного у</w:t>
      </w:r>
      <w:r w:rsidR="00CB47E0" w:rsidRPr="00CE1548">
        <w:rPr>
          <w:sz w:val="26"/>
          <w:szCs w:val="26"/>
        </w:rPr>
        <w:t>чреждения г.</w:t>
      </w:r>
      <w:r w:rsidR="00CE1548" w:rsidRPr="00CE1548">
        <w:rPr>
          <w:sz w:val="26"/>
          <w:szCs w:val="26"/>
        </w:rPr>
        <w:t xml:space="preserve"> </w:t>
      </w:r>
      <w:r w:rsidR="00CB47E0" w:rsidRPr="00CE1548">
        <w:rPr>
          <w:sz w:val="26"/>
          <w:szCs w:val="26"/>
        </w:rPr>
        <w:t>Владимира «Детский сад № 8</w:t>
      </w:r>
      <w:r w:rsidR="00CE1548" w:rsidRPr="00CE1548">
        <w:rPr>
          <w:sz w:val="26"/>
          <w:szCs w:val="26"/>
        </w:rPr>
        <w:t>7</w:t>
      </w:r>
      <w:r w:rsidR="00360F5E" w:rsidRPr="00CE1548">
        <w:rPr>
          <w:sz w:val="26"/>
          <w:szCs w:val="26"/>
        </w:rPr>
        <w:t>»</w:t>
      </w:r>
      <w:r w:rsidR="00E84E24" w:rsidRPr="00CE1548">
        <w:rPr>
          <w:sz w:val="26"/>
          <w:szCs w:val="26"/>
        </w:rPr>
        <w:t xml:space="preserve"> (далее</w:t>
      </w:r>
      <w:r w:rsidR="000D6F9F" w:rsidRPr="00CE1548">
        <w:rPr>
          <w:sz w:val="26"/>
          <w:szCs w:val="26"/>
        </w:rPr>
        <w:t xml:space="preserve"> -</w:t>
      </w:r>
      <w:r w:rsidR="00E84E24" w:rsidRPr="00CE1548">
        <w:rPr>
          <w:sz w:val="26"/>
          <w:szCs w:val="26"/>
        </w:rPr>
        <w:t xml:space="preserve"> </w:t>
      </w:r>
      <w:r w:rsidRPr="00CE1548">
        <w:rPr>
          <w:sz w:val="26"/>
          <w:szCs w:val="26"/>
        </w:rPr>
        <w:t>У</w:t>
      </w:r>
      <w:r w:rsidR="00E84E24" w:rsidRPr="00CE1548">
        <w:rPr>
          <w:sz w:val="26"/>
          <w:szCs w:val="26"/>
        </w:rPr>
        <w:t>чреждение</w:t>
      </w:r>
      <w:r w:rsidRPr="00CE1548">
        <w:rPr>
          <w:sz w:val="26"/>
          <w:szCs w:val="26"/>
        </w:rPr>
        <w:t xml:space="preserve">) </w:t>
      </w:r>
      <w:r w:rsidR="00CB47E0" w:rsidRPr="00CE1548">
        <w:rPr>
          <w:sz w:val="26"/>
          <w:szCs w:val="26"/>
        </w:rPr>
        <w:t>в соответствии</w:t>
      </w:r>
      <w:r w:rsidRPr="00CE1548">
        <w:rPr>
          <w:sz w:val="26"/>
          <w:szCs w:val="26"/>
        </w:rPr>
        <w:t xml:space="preserve"> с Федеральным Законом Российской Федерации от 29.12.2012г. № 273 ФЗ «Об образовании в Российской Федерации» и регламент</w:t>
      </w:r>
      <w:r w:rsidRPr="00CE1548">
        <w:rPr>
          <w:sz w:val="26"/>
          <w:szCs w:val="26"/>
        </w:rPr>
        <w:t>и</w:t>
      </w:r>
      <w:r w:rsidRPr="00CE1548">
        <w:rPr>
          <w:sz w:val="26"/>
          <w:szCs w:val="26"/>
        </w:rPr>
        <w:t>рует функционирование внутренней систем</w:t>
      </w:r>
      <w:r w:rsidR="003634A2" w:rsidRPr="00CE1548">
        <w:rPr>
          <w:sz w:val="26"/>
          <w:szCs w:val="26"/>
        </w:rPr>
        <w:t xml:space="preserve">ы оценки качества образования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</w:t>
      </w:r>
      <w:r w:rsidR="003634A2" w:rsidRPr="00CE1548">
        <w:rPr>
          <w:sz w:val="26"/>
          <w:szCs w:val="26"/>
        </w:rPr>
        <w:t>е</w:t>
      </w:r>
      <w:r w:rsidR="003634A2" w:rsidRPr="00CE1548">
        <w:rPr>
          <w:sz w:val="26"/>
          <w:szCs w:val="26"/>
        </w:rPr>
        <w:t>ждения</w:t>
      </w:r>
      <w:r w:rsidRPr="00CE1548">
        <w:rPr>
          <w:sz w:val="26"/>
          <w:szCs w:val="26"/>
        </w:rPr>
        <w:t xml:space="preserve">. 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Внутренняя система </w:t>
      </w:r>
      <w:r w:rsidR="003634A2" w:rsidRPr="00CE1548">
        <w:rPr>
          <w:sz w:val="26"/>
          <w:szCs w:val="26"/>
        </w:rPr>
        <w:t xml:space="preserve">оценки качества образования в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 xml:space="preserve"> (далее ВСОКО) - деятельность по информаци</w:t>
      </w:r>
      <w:r w:rsidR="003634A2" w:rsidRPr="00CE1548">
        <w:rPr>
          <w:sz w:val="26"/>
          <w:szCs w:val="26"/>
        </w:rPr>
        <w:t xml:space="preserve">онному обеспечению управления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чреждением</w:t>
      </w:r>
      <w:r w:rsidRPr="00CE1548">
        <w:rPr>
          <w:sz w:val="26"/>
          <w:szCs w:val="26"/>
        </w:rPr>
        <w:t>, осн</w:t>
      </w:r>
      <w:r w:rsidRPr="00CE1548">
        <w:rPr>
          <w:sz w:val="26"/>
          <w:szCs w:val="26"/>
        </w:rPr>
        <w:t>о</w:t>
      </w:r>
      <w:r w:rsidRPr="00CE1548">
        <w:rPr>
          <w:sz w:val="26"/>
          <w:szCs w:val="26"/>
        </w:rPr>
        <w:t>ванная на систематическом анализе качества реализации образовательного проце</w:t>
      </w:r>
      <w:r w:rsidRPr="00CE1548">
        <w:rPr>
          <w:sz w:val="26"/>
          <w:szCs w:val="26"/>
        </w:rPr>
        <w:t>с</w:t>
      </w:r>
      <w:r w:rsidRPr="00CE1548">
        <w:rPr>
          <w:sz w:val="26"/>
          <w:szCs w:val="26"/>
        </w:rPr>
        <w:t>са, его ресурсного обеспечения и его результатов.</w:t>
      </w:r>
    </w:p>
    <w:p w:rsidR="00E84E24" w:rsidRPr="00CE1548" w:rsidRDefault="004E5A2A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1.2</w:t>
      </w:r>
      <w:r w:rsidR="00CB47E0" w:rsidRPr="00CE1548">
        <w:rPr>
          <w:sz w:val="26"/>
          <w:szCs w:val="26"/>
        </w:rPr>
        <w:t xml:space="preserve">. </w:t>
      </w:r>
      <w:r w:rsidRPr="00CE1548">
        <w:rPr>
          <w:sz w:val="26"/>
          <w:szCs w:val="26"/>
        </w:rPr>
        <w:t>Положение представляет собой локальный акт, разработанный в соответствии с действующими правовыми и нормативными до</w:t>
      </w:r>
      <w:r w:rsidR="00E84E24" w:rsidRPr="00CE1548">
        <w:rPr>
          <w:sz w:val="26"/>
          <w:szCs w:val="26"/>
        </w:rPr>
        <w:t xml:space="preserve">кументами системы образования: </w:t>
      </w:r>
    </w:p>
    <w:p w:rsidR="004E5A2A" w:rsidRPr="00CE1548" w:rsidRDefault="004E5A2A" w:rsidP="00E84E24">
      <w:pPr>
        <w:pStyle w:val="a3"/>
        <w:numPr>
          <w:ilvl w:val="2"/>
          <w:numId w:val="47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Закон «Об образовании в Российской Федерации» от 29.12.2012 г. № 273 ФЗ;</w:t>
      </w:r>
    </w:p>
    <w:p w:rsidR="004E5A2A" w:rsidRPr="00CE1548" w:rsidRDefault="004E5A2A" w:rsidP="00E84E24">
      <w:pPr>
        <w:pStyle w:val="a3"/>
        <w:numPr>
          <w:ilvl w:val="0"/>
          <w:numId w:val="47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«Федеральный государственный образовательный стандарт дошкольного обр</w:t>
      </w:r>
      <w:r w:rsidRPr="00CE1548">
        <w:rPr>
          <w:sz w:val="26"/>
          <w:szCs w:val="26"/>
        </w:rPr>
        <w:t>а</w:t>
      </w:r>
      <w:r w:rsidRPr="00CE1548">
        <w:rPr>
          <w:sz w:val="26"/>
          <w:szCs w:val="26"/>
        </w:rPr>
        <w:t>зования» Приказ Ми</w:t>
      </w:r>
      <w:r w:rsidR="00B3112D" w:rsidRPr="00CE1548">
        <w:rPr>
          <w:sz w:val="26"/>
          <w:szCs w:val="26"/>
        </w:rPr>
        <w:t>нобрнауки России от 17.10.2013 №</w:t>
      </w:r>
      <w:r w:rsidRPr="00CE1548">
        <w:rPr>
          <w:sz w:val="26"/>
          <w:szCs w:val="26"/>
        </w:rPr>
        <w:t xml:space="preserve"> 1155;</w:t>
      </w:r>
    </w:p>
    <w:p w:rsidR="00707A3E" w:rsidRPr="00CE1548" w:rsidRDefault="00707A3E" w:rsidP="00707A3E">
      <w:pPr>
        <w:pStyle w:val="a3"/>
        <w:numPr>
          <w:ilvl w:val="0"/>
          <w:numId w:val="47"/>
        </w:numPr>
        <w:spacing w:after="0" w:line="240" w:lineRule="auto"/>
        <w:ind w:left="284" w:right="566" w:firstLine="0"/>
        <w:rPr>
          <w:color w:val="auto"/>
          <w:sz w:val="26"/>
          <w:szCs w:val="26"/>
        </w:rPr>
      </w:pPr>
      <w:r w:rsidRPr="00CE1548">
        <w:rPr>
          <w:color w:val="auto"/>
          <w:sz w:val="26"/>
          <w:szCs w:val="26"/>
        </w:rPr>
        <w:t>Приказ Минобрнауки России от 10.11.2017 № 1096 «Об утверждении Админ</w:t>
      </w:r>
      <w:r w:rsidRPr="00CE1548">
        <w:rPr>
          <w:color w:val="auto"/>
          <w:sz w:val="26"/>
          <w:szCs w:val="26"/>
        </w:rPr>
        <w:t>и</w:t>
      </w:r>
      <w:r w:rsidRPr="00CE1548">
        <w:rPr>
          <w:color w:val="auto"/>
          <w:sz w:val="26"/>
          <w:szCs w:val="26"/>
        </w:rPr>
        <w:t>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</w:t>
      </w:r>
      <w:r w:rsidRPr="00CE1548">
        <w:rPr>
          <w:color w:val="auto"/>
          <w:sz w:val="26"/>
          <w:szCs w:val="26"/>
        </w:rPr>
        <w:t>е</w:t>
      </w:r>
      <w:r w:rsidRPr="00CE1548">
        <w:rPr>
          <w:color w:val="auto"/>
          <w:sz w:val="26"/>
          <w:szCs w:val="26"/>
        </w:rPr>
        <w:t>дерального государственного надзора в сфере образования».</w:t>
      </w:r>
    </w:p>
    <w:p w:rsidR="004E5A2A" w:rsidRPr="00CE1548" w:rsidRDefault="004E5A2A" w:rsidP="00E84E24">
      <w:pPr>
        <w:pStyle w:val="a3"/>
        <w:numPr>
          <w:ilvl w:val="0"/>
          <w:numId w:val="47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Приказ Ми</w:t>
      </w:r>
      <w:r w:rsidR="00B3112D" w:rsidRPr="00CE1548">
        <w:rPr>
          <w:sz w:val="26"/>
          <w:szCs w:val="26"/>
        </w:rPr>
        <w:t>нобрнауки России от 30.08.2013 № 1014 «</w:t>
      </w:r>
      <w:r w:rsidRPr="00CE1548">
        <w:rPr>
          <w:sz w:val="26"/>
          <w:szCs w:val="26"/>
        </w:rPr>
        <w:t>Об утверждении Порядка организации и осуществления образовательной деятельности по основным общ</w:t>
      </w:r>
      <w:r w:rsidRPr="00CE1548">
        <w:rPr>
          <w:sz w:val="26"/>
          <w:szCs w:val="26"/>
        </w:rPr>
        <w:t>е</w:t>
      </w:r>
      <w:r w:rsidRPr="00CE1548">
        <w:rPr>
          <w:sz w:val="26"/>
          <w:szCs w:val="26"/>
        </w:rPr>
        <w:t>образовательным программам - образовательным про</w:t>
      </w:r>
      <w:r w:rsidR="00B3112D" w:rsidRPr="00CE1548">
        <w:rPr>
          <w:sz w:val="26"/>
          <w:szCs w:val="26"/>
        </w:rPr>
        <w:t>граммам дошкольного обр</w:t>
      </w:r>
      <w:r w:rsidR="00B3112D" w:rsidRPr="00CE1548">
        <w:rPr>
          <w:sz w:val="26"/>
          <w:szCs w:val="26"/>
        </w:rPr>
        <w:t>а</w:t>
      </w:r>
      <w:r w:rsidR="00B3112D" w:rsidRPr="00CE1548">
        <w:rPr>
          <w:sz w:val="26"/>
          <w:szCs w:val="26"/>
        </w:rPr>
        <w:t>зования»</w:t>
      </w:r>
      <w:r w:rsidRPr="00CE1548">
        <w:rPr>
          <w:sz w:val="26"/>
          <w:szCs w:val="26"/>
        </w:rPr>
        <w:t xml:space="preserve"> (Зарегистрировано в Минюсте Росс</w:t>
      </w:r>
      <w:r w:rsidR="00B3112D" w:rsidRPr="00CE1548">
        <w:rPr>
          <w:sz w:val="26"/>
          <w:szCs w:val="26"/>
        </w:rPr>
        <w:t>ии 26.09.2013 №</w:t>
      </w:r>
      <w:r w:rsidRPr="00CE1548">
        <w:rPr>
          <w:sz w:val="26"/>
          <w:szCs w:val="26"/>
        </w:rPr>
        <w:t xml:space="preserve"> 30038);</w:t>
      </w:r>
    </w:p>
    <w:p w:rsidR="004E5A2A" w:rsidRPr="00CE1548" w:rsidRDefault="004E5A2A" w:rsidP="00E84E24">
      <w:pPr>
        <w:pStyle w:val="a3"/>
        <w:numPr>
          <w:ilvl w:val="0"/>
          <w:numId w:val="47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Постановление Главного государственного санитарного врача Российской Ф</w:t>
      </w:r>
      <w:r w:rsidRPr="00CE1548">
        <w:rPr>
          <w:sz w:val="26"/>
          <w:szCs w:val="26"/>
        </w:rPr>
        <w:t>е</w:t>
      </w:r>
      <w:r w:rsidRPr="00CE1548">
        <w:rPr>
          <w:sz w:val="26"/>
          <w:szCs w:val="26"/>
        </w:rPr>
        <w:t xml:space="preserve">дерации от </w:t>
      </w:r>
      <w:r w:rsidR="00CB47E0" w:rsidRPr="00CE1548">
        <w:rPr>
          <w:sz w:val="26"/>
          <w:szCs w:val="26"/>
        </w:rPr>
        <w:t xml:space="preserve">15.05.2013 № </w:t>
      </w:r>
      <w:r w:rsidRPr="00CE1548">
        <w:rPr>
          <w:sz w:val="26"/>
          <w:szCs w:val="26"/>
        </w:rPr>
        <w:t xml:space="preserve">26 «Об утверждении СанПиН 2.4.1.304913 «Санитарно-эпидемиологические требования к устройству, содержанию и организации работы дошкольных образовательных организаций»; </w:t>
      </w:r>
    </w:p>
    <w:p w:rsidR="004E5A2A" w:rsidRPr="00CE1548" w:rsidRDefault="00CB47E0" w:rsidP="00E84E24">
      <w:pPr>
        <w:pStyle w:val="a3"/>
        <w:numPr>
          <w:ilvl w:val="0"/>
          <w:numId w:val="47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Устав МБДОУ «Детский сад № 84</w:t>
      </w:r>
      <w:r w:rsidR="004E5A2A" w:rsidRPr="00CE1548">
        <w:rPr>
          <w:sz w:val="26"/>
          <w:szCs w:val="26"/>
        </w:rPr>
        <w:t xml:space="preserve">». </w:t>
      </w:r>
    </w:p>
    <w:p w:rsidR="004E5A2A" w:rsidRPr="00CE1548" w:rsidRDefault="00CB47E0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1.3.</w:t>
      </w:r>
      <w:r w:rsidR="004E5A2A" w:rsidRPr="00CE1548">
        <w:rPr>
          <w:b/>
          <w:sz w:val="26"/>
          <w:szCs w:val="26"/>
        </w:rPr>
        <w:t xml:space="preserve"> </w:t>
      </w:r>
      <w:r w:rsidR="004E5A2A" w:rsidRPr="00CE1548">
        <w:rPr>
          <w:sz w:val="26"/>
          <w:szCs w:val="26"/>
        </w:rPr>
        <w:t xml:space="preserve">Настоящее Положение о ВСОКО (далее – Положение) определяет цели, задачи, принципы, объект, предмет системы оценки качества образования в дошкольном учреждении, ее организационную и функциональную структуру, реализацию, а также, общественное участие в оценке и контроле качества образования. </w:t>
      </w:r>
    </w:p>
    <w:p w:rsidR="004E5A2A" w:rsidRPr="00CE1548" w:rsidRDefault="00B3112D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1.4.</w:t>
      </w:r>
      <w:r w:rsidR="004E5A2A" w:rsidRPr="00CE1548">
        <w:rPr>
          <w:sz w:val="26"/>
          <w:szCs w:val="26"/>
        </w:rPr>
        <w:t xml:space="preserve"> ВСОКО – основной источник информации для получения оценки и анализа к</w:t>
      </w:r>
      <w:r w:rsidR="004E5A2A" w:rsidRPr="00CE1548">
        <w:rPr>
          <w:sz w:val="26"/>
          <w:szCs w:val="26"/>
        </w:rPr>
        <w:t>а</w:t>
      </w:r>
      <w:r w:rsidR="004E5A2A" w:rsidRPr="00CE1548">
        <w:rPr>
          <w:sz w:val="26"/>
          <w:szCs w:val="26"/>
        </w:rPr>
        <w:t xml:space="preserve">чества осуществления образовательной деятельности в соответствии с </w:t>
      </w:r>
      <w:r w:rsidRPr="00CE1548">
        <w:rPr>
          <w:sz w:val="26"/>
          <w:szCs w:val="26"/>
        </w:rPr>
        <w:t>законод</w:t>
      </w:r>
      <w:r w:rsidRPr="00CE1548">
        <w:rPr>
          <w:sz w:val="26"/>
          <w:szCs w:val="26"/>
        </w:rPr>
        <w:t>а</w:t>
      </w:r>
      <w:r w:rsidRPr="00CE1548">
        <w:rPr>
          <w:sz w:val="26"/>
          <w:szCs w:val="26"/>
        </w:rPr>
        <w:t>тельством РФ</w:t>
      </w:r>
      <w:r w:rsidR="004E5A2A" w:rsidRPr="00CE1548">
        <w:rPr>
          <w:sz w:val="26"/>
          <w:szCs w:val="26"/>
        </w:rPr>
        <w:t xml:space="preserve"> в области образования и создания условий для реализации Основной образовательной программы ДО (далее ООП</w:t>
      </w:r>
      <w:r w:rsidRPr="00CE1548">
        <w:rPr>
          <w:sz w:val="26"/>
          <w:szCs w:val="26"/>
        </w:rPr>
        <w:t xml:space="preserve"> </w:t>
      </w:r>
      <w:r w:rsidR="004E5A2A" w:rsidRPr="00CE1548">
        <w:rPr>
          <w:sz w:val="26"/>
          <w:szCs w:val="26"/>
        </w:rPr>
        <w:t>ДО), на основе которого принимаю</w:t>
      </w:r>
      <w:r w:rsidR="004E5A2A" w:rsidRPr="00CE1548">
        <w:rPr>
          <w:sz w:val="26"/>
          <w:szCs w:val="26"/>
        </w:rPr>
        <w:t>т</w:t>
      </w:r>
      <w:r w:rsidR="004E5A2A" w:rsidRPr="00CE1548">
        <w:rPr>
          <w:sz w:val="26"/>
          <w:szCs w:val="26"/>
        </w:rPr>
        <w:t>ся управленческие решения или проводится корректировка принятых ранее реш</w:t>
      </w:r>
      <w:r w:rsidR="004E5A2A" w:rsidRPr="00CE1548">
        <w:rPr>
          <w:sz w:val="26"/>
          <w:szCs w:val="26"/>
        </w:rPr>
        <w:t>е</w:t>
      </w:r>
      <w:r w:rsidR="004E5A2A" w:rsidRPr="00CE1548">
        <w:rPr>
          <w:sz w:val="26"/>
          <w:szCs w:val="26"/>
        </w:rPr>
        <w:t xml:space="preserve">ний. 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1</w:t>
      </w:r>
      <w:r w:rsidR="00B3112D" w:rsidRPr="00CE1548">
        <w:rPr>
          <w:sz w:val="26"/>
          <w:szCs w:val="26"/>
        </w:rPr>
        <w:t>.5.</w:t>
      </w:r>
      <w:r w:rsidRPr="00CE1548">
        <w:rPr>
          <w:sz w:val="26"/>
          <w:szCs w:val="26"/>
        </w:rPr>
        <w:t xml:space="preserve"> Под ВСОКО понимается проведение </w:t>
      </w:r>
      <w:r w:rsidR="00396100" w:rsidRPr="00CE1548">
        <w:rPr>
          <w:sz w:val="26"/>
          <w:szCs w:val="26"/>
        </w:rPr>
        <w:t xml:space="preserve">системы </w:t>
      </w:r>
      <w:r w:rsidRPr="00CE1548">
        <w:rPr>
          <w:sz w:val="26"/>
          <w:szCs w:val="26"/>
        </w:rPr>
        <w:t>мониторингов, контроля, пров</w:t>
      </w:r>
      <w:r w:rsidRPr="00CE1548">
        <w:rPr>
          <w:sz w:val="26"/>
          <w:szCs w:val="26"/>
        </w:rPr>
        <w:t>е</w:t>
      </w:r>
      <w:r w:rsidRPr="00CE1548">
        <w:rPr>
          <w:sz w:val="26"/>
          <w:szCs w:val="26"/>
        </w:rPr>
        <w:t>рок, наблюдений, обследований, изучение последствий, прин</w:t>
      </w:r>
      <w:r w:rsidR="003634A2" w:rsidRPr="00CE1548">
        <w:rPr>
          <w:sz w:val="26"/>
          <w:szCs w:val="26"/>
        </w:rPr>
        <w:t xml:space="preserve">ятых управленческих решений в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 xml:space="preserve"> </w:t>
      </w:r>
      <w:r w:rsidR="00B3112D" w:rsidRPr="00CE1548">
        <w:rPr>
          <w:sz w:val="26"/>
          <w:szCs w:val="26"/>
        </w:rPr>
        <w:t>руководителем, его</w:t>
      </w:r>
      <w:r w:rsidRPr="00CE1548">
        <w:rPr>
          <w:sz w:val="26"/>
          <w:szCs w:val="26"/>
        </w:rPr>
        <w:t xml:space="preserve"> замес</w:t>
      </w:r>
      <w:r w:rsidR="003634A2" w:rsidRPr="00CE1548">
        <w:rPr>
          <w:sz w:val="26"/>
          <w:szCs w:val="26"/>
        </w:rPr>
        <w:t xml:space="preserve">тителями, другими работниками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 в рамках полномочий, </w:t>
      </w:r>
      <w:r w:rsidR="00B3112D" w:rsidRPr="00CE1548">
        <w:rPr>
          <w:sz w:val="26"/>
          <w:szCs w:val="26"/>
        </w:rPr>
        <w:t>определенных должностными инструкциями</w:t>
      </w:r>
      <w:r w:rsidRPr="00CE1548">
        <w:rPr>
          <w:sz w:val="26"/>
          <w:szCs w:val="26"/>
        </w:rPr>
        <w:t xml:space="preserve"> или приказом заведующего.  </w:t>
      </w:r>
    </w:p>
    <w:p w:rsidR="004E5A2A" w:rsidRPr="00CE1548" w:rsidRDefault="00B3112D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1.6. </w:t>
      </w:r>
      <w:r w:rsidR="004E5A2A" w:rsidRPr="00CE1548">
        <w:rPr>
          <w:sz w:val="26"/>
          <w:szCs w:val="26"/>
        </w:rPr>
        <w:t>Положение распрос</w:t>
      </w:r>
      <w:r w:rsidR="003634A2" w:rsidRPr="00CE1548">
        <w:rPr>
          <w:sz w:val="26"/>
          <w:szCs w:val="26"/>
        </w:rPr>
        <w:t xml:space="preserve">траняется на всех сотрудников </w:t>
      </w:r>
      <w:r w:rsidR="004E5A2A"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>, осуществля</w:t>
      </w:r>
      <w:r w:rsidR="004E5A2A" w:rsidRPr="00CE1548">
        <w:rPr>
          <w:sz w:val="26"/>
          <w:szCs w:val="26"/>
        </w:rPr>
        <w:t>ю</w:t>
      </w:r>
      <w:r w:rsidR="004E5A2A" w:rsidRPr="00CE1548">
        <w:rPr>
          <w:sz w:val="26"/>
          <w:szCs w:val="26"/>
        </w:rPr>
        <w:t xml:space="preserve">щих </w:t>
      </w:r>
      <w:r w:rsidRPr="00CE1548">
        <w:rPr>
          <w:sz w:val="26"/>
          <w:szCs w:val="26"/>
        </w:rPr>
        <w:t>профессиональную деятельность</w:t>
      </w:r>
      <w:r w:rsidR="004E5A2A" w:rsidRPr="00CE1548">
        <w:rPr>
          <w:sz w:val="26"/>
          <w:szCs w:val="26"/>
        </w:rPr>
        <w:t xml:space="preserve"> в соответствии с трудовыми договорами, в том числе на сотрудников, работающих по совместительству. </w:t>
      </w:r>
    </w:p>
    <w:p w:rsidR="004E5A2A" w:rsidRPr="00CE1548" w:rsidRDefault="00B3112D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lastRenderedPageBreak/>
        <w:t>1.7.</w:t>
      </w:r>
      <w:r w:rsidR="004E5A2A" w:rsidRPr="00CE1548">
        <w:rPr>
          <w:sz w:val="26"/>
          <w:szCs w:val="26"/>
        </w:rPr>
        <w:t xml:space="preserve"> Изменения и дополнения в настоящее Положение вносится заведующим ДОУ при согласовании с педагогическим советом. </w:t>
      </w:r>
    </w:p>
    <w:p w:rsidR="004E5A2A" w:rsidRPr="00CE1548" w:rsidRDefault="00B3112D" w:rsidP="00CE1548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1.8.</w:t>
      </w:r>
      <w:r w:rsidR="004E5A2A" w:rsidRPr="00CE1548">
        <w:rPr>
          <w:sz w:val="26"/>
          <w:szCs w:val="26"/>
        </w:rPr>
        <w:t xml:space="preserve"> Срок действия данного положения не ограничен. Положение действует до пр</w:t>
      </w:r>
      <w:r w:rsidR="004E5A2A" w:rsidRPr="00CE1548">
        <w:rPr>
          <w:sz w:val="26"/>
          <w:szCs w:val="26"/>
        </w:rPr>
        <w:t>и</w:t>
      </w:r>
      <w:r w:rsidR="004E5A2A" w:rsidRPr="00CE1548">
        <w:rPr>
          <w:sz w:val="26"/>
          <w:szCs w:val="26"/>
        </w:rPr>
        <w:t xml:space="preserve">нятия нового. 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jc w:val="center"/>
        <w:rPr>
          <w:b/>
          <w:sz w:val="26"/>
          <w:szCs w:val="26"/>
        </w:rPr>
      </w:pPr>
      <w:r w:rsidRPr="00CE1548">
        <w:rPr>
          <w:b/>
          <w:sz w:val="26"/>
          <w:szCs w:val="26"/>
        </w:rPr>
        <w:t>2. Основные цели, задачи, принципы</w:t>
      </w:r>
      <w:r w:rsidR="00B45453" w:rsidRPr="00CE1548">
        <w:rPr>
          <w:b/>
          <w:sz w:val="26"/>
          <w:szCs w:val="26"/>
        </w:rPr>
        <w:t>,</w:t>
      </w:r>
      <w:r w:rsidRPr="00CE1548">
        <w:rPr>
          <w:b/>
          <w:sz w:val="26"/>
          <w:szCs w:val="26"/>
        </w:rPr>
        <w:t xml:space="preserve"> </w:t>
      </w:r>
      <w:r w:rsidR="00B3112D" w:rsidRPr="00CE1548">
        <w:rPr>
          <w:b/>
          <w:sz w:val="26"/>
          <w:szCs w:val="26"/>
        </w:rPr>
        <w:t>объект ВСОКО</w:t>
      </w:r>
    </w:p>
    <w:p w:rsidR="004E5A2A" w:rsidRPr="00CE1548" w:rsidRDefault="00B45453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2.1</w:t>
      </w:r>
      <w:r w:rsidR="00CC703F" w:rsidRPr="00CE1548">
        <w:rPr>
          <w:sz w:val="26"/>
          <w:szCs w:val="26"/>
        </w:rPr>
        <w:t>.</w:t>
      </w:r>
      <w:r w:rsidRPr="00CE1548">
        <w:rPr>
          <w:sz w:val="26"/>
          <w:szCs w:val="26"/>
        </w:rPr>
        <w:t xml:space="preserve"> </w:t>
      </w:r>
      <w:r w:rsidR="004E5A2A" w:rsidRPr="00CE1548">
        <w:rPr>
          <w:sz w:val="26"/>
          <w:szCs w:val="26"/>
        </w:rPr>
        <w:t xml:space="preserve">В настоящем Положении используются следующие термины: </w:t>
      </w:r>
    </w:p>
    <w:p w:rsidR="004E5A2A" w:rsidRPr="00CE1548" w:rsidRDefault="004E5A2A" w:rsidP="00C71746">
      <w:pPr>
        <w:pStyle w:val="a3"/>
        <w:numPr>
          <w:ilvl w:val="0"/>
          <w:numId w:val="29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i/>
          <w:sz w:val="26"/>
          <w:szCs w:val="26"/>
        </w:rPr>
        <w:t xml:space="preserve">Качество образования </w:t>
      </w:r>
      <w:r w:rsidRPr="00CE1548">
        <w:rPr>
          <w:sz w:val="26"/>
          <w:szCs w:val="26"/>
        </w:rPr>
        <w:t>– комплексная характеристика образования, выража</w:t>
      </w:r>
      <w:r w:rsidRPr="00CE1548">
        <w:rPr>
          <w:sz w:val="26"/>
          <w:szCs w:val="26"/>
        </w:rPr>
        <w:t>ю</w:t>
      </w:r>
      <w:r w:rsidRPr="00CE1548">
        <w:rPr>
          <w:sz w:val="26"/>
          <w:szCs w:val="26"/>
        </w:rPr>
        <w:t xml:space="preserve">щая степень его соответствия федеральным государственным образовательным стандартам и потребностям заказчика, в том числе степень достижения </w:t>
      </w:r>
      <w:r w:rsidR="00CC703F" w:rsidRPr="00CE1548">
        <w:rPr>
          <w:sz w:val="26"/>
          <w:szCs w:val="26"/>
        </w:rPr>
        <w:t>обучающ</w:t>
      </w:r>
      <w:r w:rsidR="00CC703F" w:rsidRPr="00CE1548">
        <w:rPr>
          <w:sz w:val="26"/>
          <w:szCs w:val="26"/>
        </w:rPr>
        <w:t>и</w:t>
      </w:r>
      <w:r w:rsidR="00CC703F" w:rsidRPr="00CE1548">
        <w:rPr>
          <w:sz w:val="26"/>
          <w:szCs w:val="26"/>
        </w:rPr>
        <w:t>мися планируемых</w:t>
      </w:r>
      <w:r w:rsidRPr="00CE1548">
        <w:rPr>
          <w:sz w:val="26"/>
          <w:szCs w:val="26"/>
        </w:rPr>
        <w:t xml:space="preserve"> результатов </w:t>
      </w:r>
      <w:r w:rsidR="00CC703F" w:rsidRPr="00CE1548">
        <w:rPr>
          <w:sz w:val="26"/>
          <w:szCs w:val="26"/>
        </w:rPr>
        <w:t>освоения основной</w:t>
      </w:r>
      <w:r w:rsidRPr="00CE1548">
        <w:rPr>
          <w:sz w:val="26"/>
          <w:szCs w:val="26"/>
        </w:rPr>
        <w:t xml:space="preserve"> образовательной </w:t>
      </w:r>
      <w:r w:rsidR="00CC703F" w:rsidRPr="00CE1548">
        <w:rPr>
          <w:sz w:val="26"/>
          <w:szCs w:val="26"/>
        </w:rPr>
        <w:t>программы (</w:t>
      </w:r>
      <w:r w:rsidRPr="00CE1548">
        <w:rPr>
          <w:sz w:val="26"/>
          <w:szCs w:val="26"/>
        </w:rPr>
        <w:t xml:space="preserve">далее – ООП) дошкольного образовательного учреждения. </w:t>
      </w:r>
    </w:p>
    <w:p w:rsidR="004E5A2A" w:rsidRPr="00CE1548" w:rsidRDefault="004E5A2A" w:rsidP="00C71746">
      <w:pPr>
        <w:pStyle w:val="a3"/>
        <w:numPr>
          <w:ilvl w:val="0"/>
          <w:numId w:val="29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i/>
          <w:sz w:val="26"/>
          <w:szCs w:val="26"/>
        </w:rPr>
        <w:t>Критерий –</w:t>
      </w:r>
      <w:r w:rsidRPr="00CE1548">
        <w:rPr>
          <w:sz w:val="26"/>
          <w:szCs w:val="26"/>
        </w:rPr>
        <w:t xml:space="preserve"> признак, на основании которого производится оценка, классифик</w:t>
      </w:r>
      <w:r w:rsidRPr="00CE1548">
        <w:rPr>
          <w:sz w:val="26"/>
          <w:szCs w:val="26"/>
        </w:rPr>
        <w:t>а</w:t>
      </w:r>
      <w:r w:rsidRPr="00CE1548">
        <w:rPr>
          <w:sz w:val="26"/>
          <w:szCs w:val="26"/>
        </w:rPr>
        <w:t xml:space="preserve">ция оцениваемого объекта. </w:t>
      </w:r>
    </w:p>
    <w:p w:rsidR="004E5A2A" w:rsidRPr="00CE1548" w:rsidRDefault="004E5A2A" w:rsidP="00C71746">
      <w:pPr>
        <w:pStyle w:val="a3"/>
        <w:numPr>
          <w:ilvl w:val="0"/>
          <w:numId w:val="29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i/>
          <w:sz w:val="26"/>
          <w:szCs w:val="26"/>
        </w:rPr>
        <w:t xml:space="preserve">Мониторинг </w:t>
      </w:r>
      <w:r w:rsidRPr="00CE1548">
        <w:rPr>
          <w:sz w:val="26"/>
          <w:szCs w:val="26"/>
        </w:rPr>
        <w:t xml:space="preserve"> в системе образования – комплексное аналитическое отслежив</w:t>
      </w:r>
      <w:r w:rsidRPr="00CE1548">
        <w:rPr>
          <w:sz w:val="26"/>
          <w:szCs w:val="26"/>
        </w:rPr>
        <w:t>а</w:t>
      </w:r>
      <w:r w:rsidRPr="00CE1548">
        <w:rPr>
          <w:sz w:val="26"/>
          <w:szCs w:val="26"/>
        </w:rPr>
        <w:t>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</w:t>
      </w:r>
      <w:r w:rsidRPr="00CE1548">
        <w:rPr>
          <w:sz w:val="26"/>
          <w:szCs w:val="26"/>
        </w:rPr>
        <w:t>к</w:t>
      </w:r>
      <w:r w:rsidRPr="00CE1548">
        <w:rPr>
          <w:sz w:val="26"/>
          <w:szCs w:val="26"/>
        </w:rPr>
        <w:t xml:space="preserve">же личностным ожиданиям участников образовательного процесса.  </w:t>
      </w:r>
    </w:p>
    <w:p w:rsidR="004E5A2A" w:rsidRPr="00CE1548" w:rsidRDefault="00B45453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2.2</w:t>
      </w:r>
      <w:r w:rsidR="00CC703F" w:rsidRPr="00CE1548">
        <w:rPr>
          <w:sz w:val="26"/>
          <w:szCs w:val="26"/>
        </w:rPr>
        <w:t xml:space="preserve">. </w:t>
      </w:r>
      <w:r w:rsidR="00360F5E" w:rsidRPr="00CE1548">
        <w:rPr>
          <w:sz w:val="26"/>
          <w:szCs w:val="26"/>
        </w:rPr>
        <w:t xml:space="preserve">В качестве источников </w:t>
      </w:r>
      <w:r w:rsidR="004E5A2A" w:rsidRPr="00CE1548">
        <w:rPr>
          <w:sz w:val="26"/>
          <w:szCs w:val="26"/>
        </w:rPr>
        <w:t>данных для оценки качества образования</w:t>
      </w:r>
      <w:r w:rsidR="00CC703F" w:rsidRPr="00CE1548">
        <w:rPr>
          <w:sz w:val="26"/>
          <w:szCs w:val="26"/>
        </w:rPr>
        <w:t xml:space="preserve"> </w:t>
      </w:r>
      <w:r w:rsidR="004E5A2A" w:rsidRPr="00CE1548">
        <w:rPr>
          <w:sz w:val="26"/>
          <w:szCs w:val="26"/>
        </w:rPr>
        <w:t xml:space="preserve">используются: </w:t>
      </w:r>
    </w:p>
    <w:p w:rsidR="004E5A2A" w:rsidRPr="00CE1548" w:rsidRDefault="004E5A2A" w:rsidP="003634A2">
      <w:pPr>
        <w:pStyle w:val="a3"/>
        <w:numPr>
          <w:ilvl w:val="0"/>
          <w:numId w:val="30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образовательная статистика;  </w:t>
      </w:r>
    </w:p>
    <w:p w:rsidR="004E5A2A" w:rsidRPr="00CE1548" w:rsidRDefault="004E5A2A" w:rsidP="003634A2">
      <w:pPr>
        <w:pStyle w:val="a3"/>
        <w:numPr>
          <w:ilvl w:val="0"/>
          <w:numId w:val="30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мониторинговые исследования;  </w:t>
      </w:r>
    </w:p>
    <w:p w:rsidR="004E5A2A" w:rsidRPr="00CE1548" w:rsidRDefault="004E5A2A" w:rsidP="003634A2">
      <w:pPr>
        <w:pStyle w:val="a3"/>
        <w:numPr>
          <w:ilvl w:val="0"/>
          <w:numId w:val="30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социологические опросы;  </w:t>
      </w:r>
    </w:p>
    <w:p w:rsidR="004E5A2A" w:rsidRPr="00CE1548" w:rsidRDefault="004E5A2A" w:rsidP="003634A2">
      <w:pPr>
        <w:pStyle w:val="a3"/>
        <w:numPr>
          <w:ilvl w:val="0"/>
          <w:numId w:val="30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от</w:t>
      </w:r>
      <w:r w:rsidR="003634A2" w:rsidRPr="00CE1548">
        <w:rPr>
          <w:sz w:val="26"/>
          <w:szCs w:val="26"/>
        </w:rPr>
        <w:t xml:space="preserve">четы педагогов и воспитателей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;  </w:t>
      </w:r>
    </w:p>
    <w:p w:rsidR="00360F5E" w:rsidRPr="00CE1548" w:rsidRDefault="004E5A2A" w:rsidP="003634A2">
      <w:pPr>
        <w:pStyle w:val="a3"/>
        <w:numPr>
          <w:ilvl w:val="0"/>
          <w:numId w:val="30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посещение НОД, мероприятий, организуемых педа</w:t>
      </w:r>
      <w:r w:rsidR="003634A2" w:rsidRPr="00CE1548">
        <w:rPr>
          <w:sz w:val="26"/>
          <w:szCs w:val="26"/>
        </w:rPr>
        <w:t xml:space="preserve">гогами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="00360F5E" w:rsidRPr="00CE1548">
        <w:rPr>
          <w:sz w:val="26"/>
          <w:szCs w:val="26"/>
        </w:rPr>
        <w:t>;</w:t>
      </w:r>
    </w:p>
    <w:p w:rsidR="00360F5E" w:rsidRPr="00CE1548" w:rsidRDefault="00360F5E" w:rsidP="003634A2">
      <w:pPr>
        <w:pStyle w:val="a3"/>
        <w:numPr>
          <w:ilvl w:val="0"/>
          <w:numId w:val="30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анализ</w:t>
      </w:r>
      <w:r w:rsidR="003634A2" w:rsidRPr="00CE1548">
        <w:rPr>
          <w:sz w:val="26"/>
          <w:szCs w:val="26"/>
        </w:rPr>
        <w:t xml:space="preserve"> образовательной деятельности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 согласно годовому плану;</w:t>
      </w:r>
    </w:p>
    <w:p w:rsidR="00360F5E" w:rsidRPr="00CE1548" w:rsidRDefault="00360F5E" w:rsidP="003634A2">
      <w:pPr>
        <w:pStyle w:val="a3"/>
        <w:numPr>
          <w:ilvl w:val="0"/>
          <w:numId w:val="30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педагогическая диагностика;</w:t>
      </w:r>
    </w:p>
    <w:p w:rsidR="00C35BE9" w:rsidRPr="00CE1548" w:rsidRDefault="00360F5E" w:rsidP="003634A2">
      <w:pPr>
        <w:pStyle w:val="a3"/>
        <w:numPr>
          <w:ilvl w:val="0"/>
          <w:numId w:val="30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опрос и анкетирование потребителей образовательной услуги</w:t>
      </w:r>
      <w:r w:rsidR="00C35BE9" w:rsidRPr="00CE1548">
        <w:rPr>
          <w:sz w:val="26"/>
          <w:szCs w:val="26"/>
        </w:rPr>
        <w:t>;</w:t>
      </w:r>
    </w:p>
    <w:p w:rsidR="004E5A2A" w:rsidRPr="00CE1548" w:rsidRDefault="003634A2" w:rsidP="003634A2">
      <w:pPr>
        <w:pStyle w:val="a3"/>
        <w:numPr>
          <w:ilvl w:val="0"/>
          <w:numId w:val="30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самообследование деятельности </w:t>
      </w:r>
      <w:r w:rsidR="00C35BE9" w:rsidRPr="00CE1548">
        <w:rPr>
          <w:sz w:val="26"/>
          <w:szCs w:val="26"/>
        </w:rPr>
        <w:t>У</w:t>
      </w:r>
      <w:r w:rsidRPr="00CE1548">
        <w:rPr>
          <w:sz w:val="26"/>
          <w:szCs w:val="26"/>
        </w:rPr>
        <w:t>чреждения</w:t>
      </w:r>
      <w:r w:rsidR="00C35BE9" w:rsidRPr="00CE1548">
        <w:rPr>
          <w:sz w:val="26"/>
          <w:szCs w:val="26"/>
        </w:rPr>
        <w:t xml:space="preserve">. </w:t>
      </w:r>
      <w:r w:rsidR="004E5A2A" w:rsidRPr="00CE1548">
        <w:rPr>
          <w:sz w:val="26"/>
          <w:szCs w:val="26"/>
        </w:rPr>
        <w:t xml:space="preserve">      </w:t>
      </w:r>
    </w:p>
    <w:p w:rsidR="004E5A2A" w:rsidRPr="00CE1548" w:rsidRDefault="00B45453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2.3</w:t>
      </w:r>
      <w:r w:rsidR="00CC703F" w:rsidRPr="00CE1548">
        <w:rPr>
          <w:sz w:val="26"/>
          <w:szCs w:val="26"/>
        </w:rPr>
        <w:t>.</w:t>
      </w:r>
      <w:r w:rsidR="004E5A2A" w:rsidRPr="00CE1548">
        <w:rPr>
          <w:sz w:val="26"/>
          <w:szCs w:val="26"/>
        </w:rPr>
        <w:t xml:space="preserve"> </w:t>
      </w:r>
      <w:r w:rsidR="004E5A2A" w:rsidRPr="00CE1548">
        <w:rPr>
          <w:b/>
          <w:sz w:val="26"/>
          <w:szCs w:val="26"/>
        </w:rPr>
        <w:t>Цель ВСОКО</w:t>
      </w:r>
      <w:r w:rsidR="004E5A2A" w:rsidRPr="00CE1548">
        <w:rPr>
          <w:sz w:val="26"/>
          <w:szCs w:val="26"/>
        </w:rPr>
        <w:t xml:space="preserve"> - обеспечение гарантий уровня и </w:t>
      </w:r>
      <w:r w:rsidR="00CC703F" w:rsidRPr="00CE1548">
        <w:rPr>
          <w:sz w:val="26"/>
          <w:szCs w:val="26"/>
        </w:rPr>
        <w:t>качества образования</w:t>
      </w:r>
      <w:r w:rsidR="004E5A2A" w:rsidRPr="00CE1548">
        <w:rPr>
          <w:sz w:val="26"/>
          <w:szCs w:val="26"/>
        </w:rPr>
        <w:t xml:space="preserve"> на осн</w:t>
      </w:r>
      <w:r w:rsidR="004E5A2A" w:rsidRPr="00CE1548">
        <w:rPr>
          <w:sz w:val="26"/>
          <w:szCs w:val="26"/>
        </w:rPr>
        <w:t>о</w:t>
      </w:r>
      <w:r w:rsidR="004E5A2A" w:rsidRPr="00CE1548">
        <w:rPr>
          <w:sz w:val="26"/>
          <w:szCs w:val="26"/>
        </w:rPr>
        <w:t xml:space="preserve">ве единого ФГОС относительно уровня дошкольного образования </w:t>
      </w:r>
      <w:r w:rsidR="00CC703F" w:rsidRPr="00CE1548">
        <w:rPr>
          <w:sz w:val="26"/>
          <w:szCs w:val="26"/>
        </w:rPr>
        <w:t>в соответствии</w:t>
      </w:r>
      <w:r w:rsidR="004E5A2A" w:rsidRPr="00CE1548">
        <w:rPr>
          <w:sz w:val="26"/>
          <w:szCs w:val="26"/>
        </w:rPr>
        <w:t xml:space="preserve"> </w:t>
      </w:r>
      <w:r w:rsidR="00CC703F" w:rsidRPr="00CE1548">
        <w:rPr>
          <w:sz w:val="26"/>
          <w:szCs w:val="26"/>
        </w:rPr>
        <w:t>с законодательством</w:t>
      </w:r>
      <w:r w:rsidR="004E5A2A" w:rsidRPr="00CE1548">
        <w:rPr>
          <w:sz w:val="26"/>
          <w:szCs w:val="26"/>
        </w:rPr>
        <w:t xml:space="preserve"> РФ.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2</w:t>
      </w:r>
      <w:r w:rsidR="00B45453" w:rsidRPr="00CE1548">
        <w:rPr>
          <w:sz w:val="26"/>
          <w:szCs w:val="26"/>
        </w:rPr>
        <w:t>.4</w:t>
      </w:r>
      <w:r w:rsidR="00CC703F" w:rsidRPr="00CE1548">
        <w:rPr>
          <w:sz w:val="26"/>
          <w:szCs w:val="26"/>
        </w:rPr>
        <w:t xml:space="preserve">. </w:t>
      </w:r>
      <w:r w:rsidR="00CC703F" w:rsidRPr="00CE1548">
        <w:rPr>
          <w:b/>
          <w:sz w:val="26"/>
          <w:szCs w:val="26"/>
        </w:rPr>
        <w:t>Объект ВСОКО</w:t>
      </w:r>
      <w:r w:rsidRPr="00CE1548">
        <w:rPr>
          <w:b/>
          <w:sz w:val="26"/>
          <w:szCs w:val="26"/>
        </w:rPr>
        <w:t>:</w:t>
      </w:r>
      <w:r w:rsidRPr="00CE1548">
        <w:rPr>
          <w:sz w:val="26"/>
          <w:szCs w:val="26"/>
        </w:rPr>
        <w:t xml:space="preserve"> деятельность по реализации основной образовательной пр</w:t>
      </w:r>
      <w:r w:rsidRPr="00CE1548">
        <w:rPr>
          <w:sz w:val="26"/>
          <w:szCs w:val="26"/>
        </w:rPr>
        <w:t>о</w:t>
      </w:r>
      <w:r w:rsidRPr="00CE1548">
        <w:rPr>
          <w:sz w:val="26"/>
          <w:szCs w:val="26"/>
        </w:rPr>
        <w:t xml:space="preserve">граммы </w:t>
      </w:r>
      <w:r w:rsidR="00CC703F" w:rsidRPr="00CE1548">
        <w:rPr>
          <w:sz w:val="26"/>
          <w:szCs w:val="26"/>
        </w:rPr>
        <w:t>ДОУ в</w:t>
      </w:r>
      <w:r w:rsidRPr="00CE1548">
        <w:rPr>
          <w:sz w:val="26"/>
          <w:szCs w:val="26"/>
        </w:rPr>
        <w:t xml:space="preserve"> соответствии с законодательством РФ в области образования и пр</w:t>
      </w:r>
      <w:r w:rsidRPr="00CE1548">
        <w:rPr>
          <w:sz w:val="26"/>
          <w:szCs w:val="26"/>
        </w:rPr>
        <w:t>о</w:t>
      </w:r>
      <w:r w:rsidRPr="00CE1548">
        <w:rPr>
          <w:sz w:val="26"/>
          <w:szCs w:val="26"/>
        </w:rPr>
        <w:t>гнозирование ее развития.</w:t>
      </w:r>
    </w:p>
    <w:p w:rsidR="004E5A2A" w:rsidRPr="00CE1548" w:rsidRDefault="00CC703F" w:rsidP="00E84E24">
      <w:pPr>
        <w:pStyle w:val="a3"/>
        <w:spacing w:after="0" w:line="240" w:lineRule="auto"/>
        <w:ind w:left="284" w:right="566" w:firstLine="0"/>
        <w:rPr>
          <w:b/>
          <w:sz w:val="26"/>
          <w:szCs w:val="26"/>
        </w:rPr>
      </w:pPr>
      <w:r w:rsidRPr="00CE1548">
        <w:rPr>
          <w:sz w:val="26"/>
          <w:szCs w:val="26"/>
        </w:rPr>
        <w:t xml:space="preserve">2.5. </w:t>
      </w:r>
      <w:r w:rsidR="004E5A2A" w:rsidRPr="00CE1548">
        <w:rPr>
          <w:sz w:val="26"/>
          <w:szCs w:val="26"/>
        </w:rPr>
        <w:t xml:space="preserve">ВСОКО ориентирована на решение следующих </w:t>
      </w:r>
      <w:r w:rsidR="004E5A2A" w:rsidRPr="00CE1548">
        <w:rPr>
          <w:b/>
          <w:sz w:val="26"/>
          <w:szCs w:val="26"/>
        </w:rPr>
        <w:t>задач:</w:t>
      </w:r>
    </w:p>
    <w:p w:rsidR="0036483B" w:rsidRPr="00CE1548" w:rsidRDefault="004E5A2A" w:rsidP="00C71746">
      <w:pPr>
        <w:pStyle w:val="a3"/>
        <w:numPr>
          <w:ilvl w:val="0"/>
          <w:numId w:val="31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систематическое отслеживание и </w:t>
      </w:r>
      <w:proofErr w:type="gramStart"/>
      <w:r w:rsidRPr="00CE1548">
        <w:rPr>
          <w:sz w:val="26"/>
          <w:szCs w:val="26"/>
        </w:rPr>
        <w:t>анализ</w:t>
      </w:r>
      <w:proofErr w:type="gramEnd"/>
      <w:r w:rsidRPr="00CE1548">
        <w:rPr>
          <w:sz w:val="26"/>
          <w:szCs w:val="26"/>
        </w:rPr>
        <w:t xml:space="preserve"> </w:t>
      </w:r>
      <w:r w:rsidR="0036483B" w:rsidRPr="00CE1548">
        <w:rPr>
          <w:sz w:val="26"/>
          <w:szCs w:val="26"/>
        </w:rPr>
        <w:t xml:space="preserve">и изучение </w:t>
      </w:r>
      <w:r w:rsidRPr="00CE1548">
        <w:rPr>
          <w:sz w:val="26"/>
          <w:szCs w:val="26"/>
        </w:rPr>
        <w:t>со</w:t>
      </w:r>
      <w:r w:rsidR="003634A2" w:rsidRPr="00CE1548">
        <w:rPr>
          <w:sz w:val="26"/>
          <w:szCs w:val="26"/>
        </w:rPr>
        <w:t>стояния системы образ</w:t>
      </w:r>
      <w:r w:rsidR="003634A2" w:rsidRPr="00CE1548">
        <w:rPr>
          <w:sz w:val="26"/>
          <w:szCs w:val="26"/>
        </w:rPr>
        <w:t>о</w:t>
      </w:r>
      <w:r w:rsidR="003634A2" w:rsidRPr="00CE1548">
        <w:rPr>
          <w:sz w:val="26"/>
          <w:szCs w:val="26"/>
        </w:rPr>
        <w:t xml:space="preserve">вания в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чреждении</w:t>
      </w:r>
      <w:r w:rsidR="0036483B" w:rsidRPr="00CE1548">
        <w:rPr>
          <w:sz w:val="26"/>
          <w:szCs w:val="26"/>
        </w:rPr>
        <w:t>, эффективности деятельности У</w:t>
      </w:r>
      <w:r w:rsidR="003634A2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 для принятия обоснованных и своевременных управленческих решений, направленных на пов</w:t>
      </w:r>
      <w:r w:rsidRPr="00CE1548">
        <w:rPr>
          <w:sz w:val="26"/>
          <w:szCs w:val="26"/>
        </w:rPr>
        <w:t>ы</w:t>
      </w:r>
      <w:r w:rsidRPr="00CE1548">
        <w:rPr>
          <w:sz w:val="26"/>
          <w:szCs w:val="26"/>
        </w:rPr>
        <w:t xml:space="preserve">шение </w:t>
      </w:r>
      <w:r w:rsidR="00CC703F" w:rsidRPr="00CE1548">
        <w:rPr>
          <w:sz w:val="26"/>
          <w:szCs w:val="26"/>
        </w:rPr>
        <w:t>качества образовательного</w:t>
      </w:r>
      <w:r w:rsidRPr="00CE1548">
        <w:rPr>
          <w:sz w:val="26"/>
          <w:szCs w:val="26"/>
        </w:rPr>
        <w:t xml:space="preserve"> процесса</w:t>
      </w:r>
      <w:r w:rsidR="0036483B" w:rsidRPr="00CE1548">
        <w:rPr>
          <w:sz w:val="26"/>
          <w:szCs w:val="26"/>
        </w:rPr>
        <w:t>, условий</w:t>
      </w:r>
      <w:r w:rsidRPr="00CE1548">
        <w:rPr>
          <w:sz w:val="26"/>
          <w:szCs w:val="26"/>
        </w:rPr>
        <w:t xml:space="preserve"> и образовательного результ</w:t>
      </w:r>
      <w:r w:rsidRPr="00CE1548">
        <w:rPr>
          <w:sz w:val="26"/>
          <w:szCs w:val="26"/>
        </w:rPr>
        <w:t>а</w:t>
      </w:r>
      <w:r w:rsidR="00396100" w:rsidRPr="00CE1548">
        <w:rPr>
          <w:sz w:val="26"/>
          <w:szCs w:val="26"/>
        </w:rPr>
        <w:t>та;</w:t>
      </w:r>
      <w:r w:rsidRPr="00CE1548">
        <w:rPr>
          <w:sz w:val="26"/>
          <w:szCs w:val="26"/>
        </w:rPr>
        <w:t xml:space="preserve">  </w:t>
      </w:r>
    </w:p>
    <w:p w:rsidR="0036483B" w:rsidRPr="00CE1548" w:rsidRDefault="0036483B" w:rsidP="00C71746">
      <w:pPr>
        <w:pStyle w:val="a3"/>
        <w:numPr>
          <w:ilvl w:val="0"/>
          <w:numId w:val="31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получение объективной информации о функционировании и развитии д</w:t>
      </w:r>
      <w:r w:rsidRPr="00CE1548">
        <w:rPr>
          <w:sz w:val="26"/>
          <w:szCs w:val="26"/>
        </w:rPr>
        <w:t>о</w:t>
      </w:r>
      <w:r w:rsidRPr="00CE1548">
        <w:rPr>
          <w:sz w:val="26"/>
          <w:szCs w:val="26"/>
        </w:rPr>
        <w:t>школьного образова</w:t>
      </w:r>
      <w:r w:rsidR="003634A2" w:rsidRPr="00CE1548">
        <w:rPr>
          <w:sz w:val="26"/>
          <w:szCs w:val="26"/>
        </w:rPr>
        <w:t xml:space="preserve">ния в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>, тенденциях его изменения и причинах, ок</w:t>
      </w:r>
      <w:r w:rsidRPr="00CE1548">
        <w:rPr>
          <w:sz w:val="26"/>
          <w:szCs w:val="26"/>
        </w:rPr>
        <w:t>а</w:t>
      </w:r>
      <w:r w:rsidRPr="00CE1548">
        <w:rPr>
          <w:sz w:val="26"/>
          <w:szCs w:val="26"/>
        </w:rPr>
        <w:t>зывающих влияние на динамику качества образования и прогнозирования разв</w:t>
      </w:r>
      <w:r w:rsidRPr="00CE1548">
        <w:rPr>
          <w:sz w:val="26"/>
          <w:szCs w:val="26"/>
        </w:rPr>
        <w:t>и</w:t>
      </w:r>
      <w:r w:rsidRPr="00CE1548">
        <w:rPr>
          <w:sz w:val="26"/>
          <w:szCs w:val="26"/>
        </w:rPr>
        <w:t xml:space="preserve">тия; </w:t>
      </w:r>
    </w:p>
    <w:p w:rsidR="0036483B" w:rsidRPr="00CE1548" w:rsidRDefault="004E5A2A" w:rsidP="00C71746">
      <w:pPr>
        <w:pStyle w:val="a3"/>
        <w:numPr>
          <w:ilvl w:val="0"/>
          <w:numId w:val="31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lastRenderedPageBreak/>
        <w:t>максимальное устранение эффекта неполноты и неточности информации о к</w:t>
      </w:r>
      <w:r w:rsidRPr="00CE1548">
        <w:rPr>
          <w:sz w:val="26"/>
          <w:szCs w:val="26"/>
        </w:rPr>
        <w:t>а</w:t>
      </w:r>
      <w:r w:rsidRPr="00CE1548">
        <w:rPr>
          <w:sz w:val="26"/>
          <w:szCs w:val="26"/>
        </w:rPr>
        <w:t xml:space="preserve">честве образования, как на этапе планирования образовательных результатов, так и на этапе оценки </w:t>
      </w:r>
      <w:r w:rsidR="00CC703F" w:rsidRPr="00CE1548">
        <w:rPr>
          <w:sz w:val="26"/>
          <w:szCs w:val="26"/>
        </w:rPr>
        <w:t>эффективности образовательного</w:t>
      </w:r>
      <w:r w:rsidRPr="00CE1548">
        <w:rPr>
          <w:sz w:val="26"/>
          <w:szCs w:val="26"/>
        </w:rPr>
        <w:t xml:space="preserve"> процесса по достижению соо</w:t>
      </w:r>
      <w:r w:rsidRPr="00CE1548">
        <w:rPr>
          <w:sz w:val="26"/>
          <w:szCs w:val="26"/>
        </w:rPr>
        <w:t>т</w:t>
      </w:r>
      <w:r w:rsidRPr="00CE1548">
        <w:rPr>
          <w:sz w:val="26"/>
          <w:szCs w:val="26"/>
        </w:rPr>
        <w:t>ветс</w:t>
      </w:r>
      <w:r w:rsidR="0036483B" w:rsidRPr="00CE1548">
        <w:rPr>
          <w:sz w:val="26"/>
          <w:szCs w:val="26"/>
        </w:rPr>
        <w:t xml:space="preserve">твующего качества образования; </w:t>
      </w:r>
    </w:p>
    <w:p w:rsidR="0036483B" w:rsidRPr="00CE1548" w:rsidRDefault="0036483B" w:rsidP="00C71746">
      <w:pPr>
        <w:pStyle w:val="a3"/>
        <w:numPr>
          <w:ilvl w:val="0"/>
          <w:numId w:val="31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расширение общественного участи</w:t>
      </w:r>
      <w:r w:rsidR="003634A2" w:rsidRPr="00CE1548">
        <w:rPr>
          <w:sz w:val="26"/>
          <w:szCs w:val="26"/>
        </w:rPr>
        <w:t xml:space="preserve">я в управлении образованием в </w:t>
      </w:r>
      <w:r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>;</w:t>
      </w:r>
    </w:p>
    <w:p w:rsidR="004E5A2A" w:rsidRPr="00CE1548" w:rsidRDefault="0036483B" w:rsidP="00C71746">
      <w:pPr>
        <w:pStyle w:val="a3"/>
        <w:numPr>
          <w:ilvl w:val="0"/>
          <w:numId w:val="31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</w:t>
      </w:r>
      <w:r w:rsidR="004E5A2A" w:rsidRPr="00CE1548">
        <w:rPr>
          <w:sz w:val="26"/>
          <w:szCs w:val="26"/>
        </w:rPr>
        <w:t>редоставление всем участникам образовательного процесса и общественности достоверной информации о качестве образования; принятие обоснованных и сво</w:t>
      </w:r>
      <w:r w:rsidR="004E5A2A" w:rsidRPr="00CE1548">
        <w:rPr>
          <w:sz w:val="26"/>
          <w:szCs w:val="26"/>
        </w:rPr>
        <w:t>е</w:t>
      </w:r>
      <w:r w:rsidR="004E5A2A" w:rsidRPr="00CE1548">
        <w:rPr>
          <w:sz w:val="26"/>
          <w:szCs w:val="26"/>
        </w:rPr>
        <w:t>временных управленческих решений по совершенствованию образования и пов</w:t>
      </w:r>
      <w:r w:rsidR="004E5A2A" w:rsidRPr="00CE1548">
        <w:rPr>
          <w:sz w:val="26"/>
          <w:szCs w:val="26"/>
        </w:rPr>
        <w:t>ы</w:t>
      </w:r>
      <w:r w:rsidR="004E5A2A" w:rsidRPr="00CE1548">
        <w:rPr>
          <w:sz w:val="26"/>
          <w:szCs w:val="26"/>
        </w:rPr>
        <w:t>шение уровня информированности потребителей образовательных у</w:t>
      </w:r>
      <w:r w:rsidR="00CC703F" w:rsidRPr="00CE1548">
        <w:rPr>
          <w:sz w:val="26"/>
          <w:szCs w:val="26"/>
        </w:rPr>
        <w:t>слуг при пр</w:t>
      </w:r>
      <w:r w:rsidR="00CC703F" w:rsidRPr="00CE1548">
        <w:rPr>
          <w:sz w:val="26"/>
          <w:szCs w:val="26"/>
        </w:rPr>
        <w:t>и</w:t>
      </w:r>
      <w:r w:rsidR="00CC703F" w:rsidRPr="00CE1548">
        <w:rPr>
          <w:sz w:val="26"/>
          <w:szCs w:val="26"/>
        </w:rPr>
        <w:t xml:space="preserve">нятии таких решений. </w:t>
      </w:r>
      <w:r w:rsidR="004E5A2A" w:rsidRPr="00CE1548">
        <w:rPr>
          <w:sz w:val="26"/>
          <w:szCs w:val="26"/>
        </w:rPr>
        <w:t xml:space="preserve"> </w:t>
      </w:r>
    </w:p>
    <w:p w:rsidR="004E5A2A" w:rsidRPr="00CE1548" w:rsidRDefault="00B45453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2.6</w:t>
      </w:r>
      <w:r w:rsidR="00CC703F" w:rsidRPr="00CE1548">
        <w:rPr>
          <w:sz w:val="26"/>
          <w:szCs w:val="26"/>
        </w:rPr>
        <w:t>.</w:t>
      </w:r>
      <w:r w:rsidR="004E5A2A" w:rsidRPr="00CE1548">
        <w:rPr>
          <w:sz w:val="26"/>
          <w:szCs w:val="26"/>
        </w:rPr>
        <w:t xml:space="preserve"> Основными </w:t>
      </w:r>
      <w:r w:rsidR="004E5A2A" w:rsidRPr="00CE1548">
        <w:rPr>
          <w:b/>
          <w:sz w:val="26"/>
          <w:szCs w:val="26"/>
        </w:rPr>
        <w:t>принципами</w:t>
      </w:r>
      <w:r w:rsidR="004E5A2A" w:rsidRPr="00CE1548">
        <w:rPr>
          <w:sz w:val="26"/>
          <w:szCs w:val="26"/>
        </w:rPr>
        <w:t xml:space="preserve"> систем</w:t>
      </w:r>
      <w:r w:rsidR="003634A2" w:rsidRPr="00CE1548">
        <w:rPr>
          <w:sz w:val="26"/>
          <w:szCs w:val="26"/>
        </w:rPr>
        <w:t xml:space="preserve">ы оценки качества образования </w:t>
      </w:r>
      <w:r w:rsidR="004E5A2A"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 являются:</w:t>
      </w:r>
    </w:p>
    <w:p w:rsidR="004E5A2A" w:rsidRPr="00CE1548" w:rsidRDefault="004E5A2A" w:rsidP="00C71746">
      <w:pPr>
        <w:pStyle w:val="a3"/>
        <w:numPr>
          <w:ilvl w:val="0"/>
          <w:numId w:val="3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принцип объективности, достоверности, полноты и системности информации о качестве образования;  </w:t>
      </w:r>
    </w:p>
    <w:p w:rsidR="004E5A2A" w:rsidRPr="00CE1548" w:rsidRDefault="004E5A2A" w:rsidP="00C71746">
      <w:pPr>
        <w:pStyle w:val="a3"/>
        <w:numPr>
          <w:ilvl w:val="0"/>
          <w:numId w:val="3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</w:t>
      </w:r>
      <w:r w:rsidRPr="00CE1548">
        <w:rPr>
          <w:sz w:val="26"/>
          <w:szCs w:val="26"/>
        </w:rPr>
        <w:t>и</w:t>
      </w:r>
      <w:r w:rsidRPr="00CE1548">
        <w:rPr>
          <w:sz w:val="26"/>
          <w:szCs w:val="26"/>
        </w:rPr>
        <w:t xml:space="preserve">стему оценки качества образования;  </w:t>
      </w:r>
    </w:p>
    <w:p w:rsidR="004E5A2A" w:rsidRPr="00CE1548" w:rsidRDefault="004E5A2A" w:rsidP="00C71746">
      <w:pPr>
        <w:pStyle w:val="a3"/>
        <w:numPr>
          <w:ilvl w:val="0"/>
          <w:numId w:val="3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принцип доступности информации о состоянии и качестве образования для различных </w:t>
      </w:r>
      <w:r w:rsidR="00CC703F" w:rsidRPr="00CE1548">
        <w:rPr>
          <w:sz w:val="26"/>
          <w:szCs w:val="26"/>
        </w:rPr>
        <w:t>групп потребителей</w:t>
      </w:r>
      <w:r w:rsidRPr="00CE1548">
        <w:rPr>
          <w:sz w:val="26"/>
          <w:szCs w:val="26"/>
        </w:rPr>
        <w:t xml:space="preserve">;  </w:t>
      </w:r>
    </w:p>
    <w:p w:rsidR="004E5A2A" w:rsidRPr="00CE1548" w:rsidRDefault="004E5A2A" w:rsidP="00C71746">
      <w:pPr>
        <w:pStyle w:val="a3"/>
        <w:numPr>
          <w:ilvl w:val="0"/>
          <w:numId w:val="3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принцип рефлективности, реализуемый через включение педагогов в критер</w:t>
      </w:r>
      <w:r w:rsidRPr="00CE1548">
        <w:rPr>
          <w:sz w:val="26"/>
          <w:szCs w:val="26"/>
        </w:rPr>
        <w:t>и</w:t>
      </w:r>
      <w:r w:rsidRPr="00CE1548">
        <w:rPr>
          <w:sz w:val="26"/>
          <w:szCs w:val="26"/>
        </w:rPr>
        <w:t xml:space="preserve">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 </w:t>
      </w:r>
    </w:p>
    <w:p w:rsidR="004E5A2A" w:rsidRPr="00CE1548" w:rsidRDefault="004E5A2A" w:rsidP="00C71746">
      <w:pPr>
        <w:pStyle w:val="a3"/>
        <w:numPr>
          <w:ilvl w:val="0"/>
          <w:numId w:val="3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</w:t>
      </w:r>
      <w:r w:rsidRPr="00CE1548">
        <w:rPr>
          <w:sz w:val="26"/>
          <w:szCs w:val="26"/>
        </w:rPr>
        <w:t>з</w:t>
      </w:r>
      <w:r w:rsidRPr="00CE1548">
        <w:rPr>
          <w:sz w:val="26"/>
          <w:szCs w:val="26"/>
        </w:rPr>
        <w:t xml:space="preserve">можности их многократного использования);  </w:t>
      </w:r>
    </w:p>
    <w:p w:rsidR="004E5A2A" w:rsidRPr="00CE1548" w:rsidRDefault="004E5A2A" w:rsidP="00C71746">
      <w:pPr>
        <w:pStyle w:val="a3"/>
        <w:numPr>
          <w:ilvl w:val="0"/>
          <w:numId w:val="3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принцип инструментальности и технологичности </w:t>
      </w:r>
      <w:r w:rsidR="00CC703F" w:rsidRPr="00CE1548">
        <w:rPr>
          <w:sz w:val="26"/>
          <w:szCs w:val="26"/>
        </w:rPr>
        <w:t>используемых показателей</w:t>
      </w:r>
      <w:r w:rsidRPr="00CE1548">
        <w:rPr>
          <w:sz w:val="26"/>
          <w:szCs w:val="26"/>
        </w:rPr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 </w:t>
      </w:r>
    </w:p>
    <w:p w:rsidR="004E5A2A" w:rsidRPr="00CE1548" w:rsidRDefault="004E5A2A" w:rsidP="00C71746">
      <w:pPr>
        <w:pStyle w:val="a3"/>
        <w:numPr>
          <w:ilvl w:val="0"/>
          <w:numId w:val="3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</w:t>
      </w:r>
      <w:r w:rsidRPr="00CE1548">
        <w:rPr>
          <w:sz w:val="26"/>
          <w:szCs w:val="26"/>
        </w:rPr>
        <w:t>е</w:t>
      </w:r>
      <w:r w:rsidRPr="00CE1548">
        <w:rPr>
          <w:sz w:val="26"/>
          <w:szCs w:val="26"/>
        </w:rPr>
        <w:t xml:space="preserve">гиональными аналогами;  </w:t>
      </w:r>
    </w:p>
    <w:p w:rsidR="004E5A2A" w:rsidRPr="00CE1548" w:rsidRDefault="004E5A2A" w:rsidP="00C71746">
      <w:pPr>
        <w:pStyle w:val="a3"/>
        <w:numPr>
          <w:ilvl w:val="0"/>
          <w:numId w:val="3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принцип взаимного дополнения оценочных процедур, установление между н</w:t>
      </w:r>
      <w:r w:rsidRPr="00CE1548">
        <w:rPr>
          <w:sz w:val="26"/>
          <w:szCs w:val="26"/>
        </w:rPr>
        <w:t>и</w:t>
      </w:r>
      <w:r w:rsidRPr="00CE1548">
        <w:rPr>
          <w:sz w:val="26"/>
          <w:szCs w:val="26"/>
        </w:rPr>
        <w:t xml:space="preserve">ми взаимосвязей и взаимозависимостей;  </w:t>
      </w:r>
    </w:p>
    <w:p w:rsidR="004E5A2A" w:rsidRPr="00CE1548" w:rsidRDefault="004E5A2A" w:rsidP="00C71746">
      <w:pPr>
        <w:pStyle w:val="a3"/>
        <w:numPr>
          <w:ilvl w:val="0"/>
          <w:numId w:val="3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 </w:t>
      </w:r>
    </w:p>
    <w:p w:rsidR="00E84E24" w:rsidRPr="00CE1548" w:rsidRDefault="00CC703F" w:rsidP="00CE1548">
      <w:pPr>
        <w:spacing w:after="0" w:line="240" w:lineRule="auto"/>
        <w:ind w:left="0" w:right="566" w:firstLine="0"/>
        <w:contextualSpacing/>
        <w:rPr>
          <w:b/>
          <w:sz w:val="26"/>
          <w:szCs w:val="26"/>
        </w:rPr>
      </w:pPr>
      <w:r w:rsidRPr="00CE1548">
        <w:rPr>
          <w:b/>
          <w:sz w:val="26"/>
          <w:szCs w:val="26"/>
        </w:rPr>
        <w:t xml:space="preserve">3. </w:t>
      </w:r>
      <w:r w:rsidR="00360F5E" w:rsidRPr="00CE1548">
        <w:rPr>
          <w:b/>
          <w:sz w:val="26"/>
          <w:szCs w:val="26"/>
        </w:rPr>
        <w:t>Организационная и</w:t>
      </w:r>
      <w:r w:rsidR="004E5A2A" w:rsidRPr="00CE1548">
        <w:rPr>
          <w:b/>
          <w:sz w:val="26"/>
          <w:szCs w:val="26"/>
        </w:rPr>
        <w:t xml:space="preserve"> функциональная структура системы оценки 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jc w:val="center"/>
        <w:rPr>
          <w:sz w:val="26"/>
          <w:szCs w:val="26"/>
        </w:rPr>
      </w:pPr>
      <w:r w:rsidRPr="00CE1548">
        <w:rPr>
          <w:b/>
          <w:sz w:val="26"/>
          <w:szCs w:val="26"/>
        </w:rPr>
        <w:t>качества образования</w:t>
      </w:r>
    </w:p>
    <w:p w:rsidR="004E5A2A" w:rsidRPr="00CE1548" w:rsidRDefault="008C02EB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3.1. </w:t>
      </w:r>
      <w:r w:rsidR="003634A2" w:rsidRPr="00CE1548">
        <w:rPr>
          <w:sz w:val="26"/>
          <w:szCs w:val="26"/>
        </w:rPr>
        <w:t xml:space="preserve">Организационная структура </w:t>
      </w:r>
      <w:r w:rsidR="004E5A2A"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, </w:t>
      </w:r>
      <w:r w:rsidR="00360F5E" w:rsidRPr="00CE1548">
        <w:rPr>
          <w:sz w:val="26"/>
          <w:szCs w:val="26"/>
        </w:rPr>
        <w:t xml:space="preserve">занимающаяся </w:t>
      </w:r>
      <w:r w:rsidRPr="00CE1548">
        <w:rPr>
          <w:sz w:val="26"/>
          <w:szCs w:val="26"/>
        </w:rPr>
        <w:t>оценкой качества</w:t>
      </w:r>
      <w:r w:rsidR="004E5A2A" w:rsidRPr="00CE1548">
        <w:rPr>
          <w:sz w:val="26"/>
          <w:szCs w:val="26"/>
        </w:rPr>
        <w:t xml:space="preserve"> о</w:t>
      </w:r>
      <w:r w:rsidR="004E5A2A" w:rsidRPr="00CE1548">
        <w:rPr>
          <w:sz w:val="26"/>
          <w:szCs w:val="26"/>
        </w:rPr>
        <w:t>б</w:t>
      </w:r>
      <w:r w:rsidR="004E5A2A" w:rsidRPr="00CE1548">
        <w:rPr>
          <w:sz w:val="26"/>
          <w:szCs w:val="26"/>
        </w:rPr>
        <w:t>разования и интерпретацией полученных результатов, в</w:t>
      </w:r>
      <w:r w:rsidR="003634A2" w:rsidRPr="00CE1548">
        <w:rPr>
          <w:sz w:val="26"/>
          <w:szCs w:val="26"/>
        </w:rPr>
        <w:t>ключает в себя: админ</w:t>
      </w:r>
      <w:r w:rsidR="003634A2" w:rsidRPr="00CE1548">
        <w:rPr>
          <w:sz w:val="26"/>
          <w:szCs w:val="26"/>
        </w:rPr>
        <w:t>и</w:t>
      </w:r>
      <w:r w:rsidR="003634A2" w:rsidRPr="00CE1548">
        <w:rPr>
          <w:sz w:val="26"/>
          <w:szCs w:val="26"/>
        </w:rPr>
        <w:t xml:space="preserve">страцию </w:t>
      </w:r>
      <w:r w:rsidR="004E5A2A"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>, педагогический сове</w:t>
      </w:r>
      <w:r w:rsidR="003634A2" w:rsidRPr="00CE1548">
        <w:rPr>
          <w:sz w:val="26"/>
          <w:szCs w:val="26"/>
        </w:rPr>
        <w:t xml:space="preserve">т </w:t>
      </w:r>
      <w:r w:rsidR="004E5A2A"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>, временные структуры (творческие, рабочие</w:t>
      </w:r>
      <w:r w:rsidRPr="00CE1548">
        <w:rPr>
          <w:sz w:val="26"/>
          <w:szCs w:val="26"/>
        </w:rPr>
        <w:t>, мониторинговые</w:t>
      </w:r>
      <w:r w:rsidR="004E5A2A" w:rsidRPr="00CE1548">
        <w:rPr>
          <w:sz w:val="26"/>
          <w:szCs w:val="26"/>
        </w:rPr>
        <w:t xml:space="preserve"> группы педагогов, комиссии и др.).  </w:t>
      </w:r>
    </w:p>
    <w:p w:rsidR="004E5A2A" w:rsidRPr="00CE1548" w:rsidRDefault="008C02EB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3.2. </w:t>
      </w:r>
      <w:r w:rsidR="003634A2" w:rsidRPr="00CE1548">
        <w:rPr>
          <w:sz w:val="26"/>
          <w:szCs w:val="26"/>
        </w:rPr>
        <w:t xml:space="preserve">Администрация </w:t>
      </w:r>
      <w:r w:rsidR="004E5A2A" w:rsidRPr="00CE1548">
        <w:rPr>
          <w:sz w:val="26"/>
          <w:szCs w:val="26"/>
        </w:rPr>
        <w:t>У</w:t>
      </w:r>
      <w:r w:rsidR="003634A2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: </w:t>
      </w:r>
    </w:p>
    <w:p w:rsidR="004E5A2A" w:rsidRPr="00CE1548" w:rsidRDefault="004E5A2A" w:rsidP="00C71746">
      <w:pPr>
        <w:pStyle w:val="a3"/>
        <w:numPr>
          <w:ilvl w:val="0"/>
          <w:numId w:val="3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формирует блок локальных актов, регулирующих функционирование </w:t>
      </w:r>
      <w:r w:rsidR="00B45453" w:rsidRPr="00CE1548">
        <w:rPr>
          <w:sz w:val="26"/>
          <w:szCs w:val="26"/>
        </w:rPr>
        <w:t>В</w:t>
      </w:r>
      <w:r w:rsidR="00C71746" w:rsidRPr="00CE1548">
        <w:rPr>
          <w:sz w:val="26"/>
          <w:szCs w:val="26"/>
        </w:rPr>
        <w:t xml:space="preserve">СОКО </w:t>
      </w:r>
      <w:r w:rsidR="00396100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396100" w:rsidRPr="00CE1548">
        <w:rPr>
          <w:sz w:val="26"/>
          <w:szCs w:val="26"/>
        </w:rPr>
        <w:t xml:space="preserve"> (при необходимости </w:t>
      </w:r>
      <w:r w:rsidRPr="00CE1548">
        <w:rPr>
          <w:sz w:val="26"/>
          <w:szCs w:val="26"/>
        </w:rPr>
        <w:t>приложений к ним</w:t>
      </w:r>
      <w:r w:rsidR="00396100" w:rsidRPr="00CE1548">
        <w:rPr>
          <w:sz w:val="26"/>
          <w:szCs w:val="26"/>
        </w:rPr>
        <w:t>)</w:t>
      </w:r>
      <w:r w:rsidRPr="00CE1548">
        <w:rPr>
          <w:sz w:val="26"/>
          <w:szCs w:val="26"/>
        </w:rPr>
        <w:t>, утверждает их приказом</w:t>
      </w:r>
      <w:r w:rsidR="00C71746" w:rsidRPr="00CE1548">
        <w:rPr>
          <w:sz w:val="26"/>
          <w:szCs w:val="26"/>
        </w:rPr>
        <w:t xml:space="preserve"> (распоряжением)</w:t>
      </w:r>
      <w:r w:rsidRPr="00CE1548">
        <w:rPr>
          <w:sz w:val="26"/>
          <w:szCs w:val="26"/>
        </w:rPr>
        <w:t xml:space="preserve"> з</w:t>
      </w:r>
      <w:r w:rsidR="00C71746" w:rsidRPr="00CE1548">
        <w:rPr>
          <w:sz w:val="26"/>
          <w:szCs w:val="26"/>
        </w:rPr>
        <w:t xml:space="preserve">аведующего </w:t>
      </w:r>
      <w:r w:rsidR="00B45453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B45453" w:rsidRPr="00CE1548">
        <w:rPr>
          <w:sz w:val="26"/>
          <w:szCs w:val="26"/>
        </w:rPr>
        <w:t xml:space="preserve"> и контролирует</w:t>
      </w:r>
      <w:r w:rsidRPr="00CE1548">
        <w:rPr>
          <w:sz w:val="26"/>
          <w:szCs w:val="26"/>
        </w:rPr>
        <w:t xml:space="preserve"> исполнение;</w:t>
      </w:r>
    </w:p>
    <w:p w:rsidR="004E5A2A" w:rsidRPr="00CE1548" w:rsidRDefault="004E5A2A" w:rsidP="00C71746">
      <w:pPr>
        <w:pStyle w:val="a3"/>
        <w:numPr>
          <w:ilvl w:val="0"/>
          <w:numId w:val="3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lastRenderedPageBreak/>
        <w:t>разрабатывает мероприятия и готовит предложения, направленные на сове</w:t>
      </w:r>
      <w:r w:rsidRPr="00CE1548">
        <w:rPr>
          <w:sz w:val="26"/>
          <w:szCs w:val="26"/>
        </w:rPr>
        <w:t>р</w:t>
      </w:r>
      <w:r w:rsidRPr="00CE1548">
        <w:rPr>
          <w:sz w:val="26"/>
          <w:szCs w:val="26"/>
        </w:rPr>
        <w:t xml:space="preserve">шенствование системы </w:t>
      </w:r>
      <w:r w:rsidR="00C71746" w:rsidRPr="00CE1548">
        <w:rPr>
          <w:sz w:val="26"/>
          <w:szCs w:val="26"/>
        </w:rPr>
        <w:t xml:space="preserve">оценки качества образования в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 xml:space="preserve">, участвует в этих мероприятиях;    </w:t>
      </w:r>
    </w:p>
    <w:p w:rsidR="004E5A2A" w:rsidRPr="00CE1548" w:rsidRDefault="004E5A2A" w:rsidP="00C71746">
      <w:pPr>
        <w:pStyle w:val="a3"/>
        <w:numPr>
          <w:ilvl w:val="0"/>
          <w:numId w:val="3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обеспечивает на основе образовательной прог</w:t>
      </w:r>
      <w:r w:rsidR="00C71746" w:rsidRPr="00CE1548">
        <w:rPr>
          <w:sz w:val="26"/>
          <w:szCs w:val="26"/>
        </w:rPr>
        <w:t xml:space="preserve">раммы проведение в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 xml:space="preserve"> контрольно-оценочных процедур, мониторинговых, социологических и статист</w:t>
      </w:r>
      <w:r w:rsidRPr="00CE1548">
        <w:rPr>
          <w:sz w:val="26"/>
          <w:szCs w:val="26"/>
        </w:rPr>
        <w:t>и</w:t>
      </w:r>
      <w:r w:rsidRPr="00CE1548">
        <w:rPr>
          <w:sz w:val="26"/>
          <w:szCs w:val="26"/>
        </w:rPr>
        <w:t xml:space="preserve">ческих исследований по вопросам качества образования;  </w:t>
      </w:r>
    </w:p>
    <w:p w:rsidR="004E5A2A" w:rsidRPr="00CE1548" w:rsidRDefault="004E5A2A" w:rsidP="00C71746">
      <w:pPr>
        <w:pStyle w:val="a3"/>
        <w:numPr>
          <w:ilvl w:val="0"/>
          <w:numId w:val="3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организует систему монит</w:t>
      </w:r>
      <w:r w:rsidR="00C71746" w:rsidRPr="00CE1548">
        <w:rPr>
          <w:sz w:val="26"/>
          <w:szCs w:val="26"/>
        </w:rPr>
        <w:t xml:space="preserve">оринга качества образования в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>, ос</w:t>
      </w:r>
      <w:r w:rsidRPr="00CE1548">
        <w:rPr>
          <w:sz w:val="26"/>
          <w:szCs w:val="26"/>
        </w:rPr>
        <w:t>у</w:t>
      </w:r>
      <w:r w:rsidRPr="00CE1548">
        <w:rPr>
          <w:sz w:val="26"/>
          <w:szCs w:val="26"/>
        </w:rPr>
        <w:t>ществляет сбор, обработку, хранение и представление информации о состоянии и динамике развития; анализирует результаты оценки к</w:t>
      </w:r>
      <w:r w:rsidR="00C71746" w:rsidRPr="00CE1548">
        <w:rPr>
          <w:sz w:val="26"/>
          <w:szCs w:val="26"/>
        </w:rPr>
        <w:t xml:space="preserve">ачества образования на уровне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;  </w:t>
      </w:r>
    </w:p>
    <w:p w:rsidR="004E5A2A" w:rsidRPr="00CE1548" w:rsidRDefault="004E5A2A" w:rsidP="00C71746">
      <w:pPr>
        <w:pStyle w:val="a3"/>
        <w:numPr>
          <w:ilvl w:val="0"/>
          <w:numId w:val="3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организует изучение информационных запросов основных пользователей с</w:t>
      </w:r>
      <w:r w:rsidRPr="00CE1548">
        <w:rPr>
          <w:sz w:val="26"/>
          <w:szCs w:val="26"/>
        </w:rPr>
        <w:t>и</w:t>
      </w:r>
      <w:r w:rsidRPr="00CE1548">
        <w:rPr>
          <w:sz w:val="26"/>
          <w:szCs w:val="26"/>
        </w:rPr>
        <w:t xml:space="preserve">стемы оценки качества образования;  </w:t>
      </w:r>
    </w:p>
    <w:p w:rsidR="004E5A2A" w:rsidRPr="00CE1548" w:rsidRDefault="004E5A2A" w:rsidP="00C71746">
      <w:pPr>
        <w:pStyle w:val="a3"/>
        <w:numPr>
          <w:ilvl w:val="0"/>
          <w:numId w:val="3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обеспечивает условия для под</w:t>
      </w:r>
      <w:r w:rsidR="00C71746" w:rsidRPr="00CE1548">
        <w:rPr>
          <w:sz w:val="26"/>
          <w:szCs w:val="26"/>
        </w:rPr>
        <w:t xml:space="preserve">готовки педагогов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 и общественных экспертов к осуществлению контрольно-оценочных процедур;  </w:t>
      </w:r>
    </w:p>
    <w:p w:rsidR="004E5A2A" w:rsidRPr="00CE1548" w:rsidRDefault="004E5A2A" w:rsidP="00C71746">
      <w:pPr>
        <w:pStyle w:val="a3"/>
        <w:numPr>
          <w:ilvl w:val="0"/>
          <w:numId w:val="3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обеспечивает предоставление информации о качестве образования на разли</w:t>
      </w:r>
      <w:r w:rsidRPr="00CE1548">
        <w:rPr>
          <w:sz w:val="26"/>
          <w:szCs w:val="26"/>
        </w:rPr>
        <w:t>ч</w:t>
      </w:r>
      <w:r w:rsidRPr="00CE1548">
        <w:rPr>
          <w:sz w:val="26"/>
          <w:szCs w:val="26"/>
        </w:rPr>
        <w:t xml:space="preserve">ные уровни системы оценки качества образования; формирует информационно – аналитические материалы по результатам оценки качества образования. </w:t>
      </w:r>
    </w:p>
    <w:p w:rsidR="004E5A2A" w:rsidRPr="00CE1548" w:rsidRDefault="004E5A2A" w:rsidP="00C71746">
      <w:pPr>
        <w:pStyle w:val="a3"/>
        <w:numPr>
          <w:ilvl w:val="0"/>
          <w:numId w:val="3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принимает управленческие решения по развитию качества образования на о</w:t>
      </w:r>
      <w:r w:rsidRPr="00CE1548">
        <w:rPr>
          <w:sz w:val="26"/>
          <w:szCs w:val="26"/>
        </w:rPr>
        <w:t>с</w:t>
      </w:r>
      <w:r w:rsidRPr="00CE1548">
        <w:rPr>
          <w:sz w:val="26"/>
          <w:szCs w:val="26"/>
        </w:rPr>
        <w:t>нове анализа результатов, полученных в процессе реализации СОКО.</w:t>
      </w:r>
    </w:p>
    <w:p w:rsidR="004E5A2A" w:rsidRPr="00CE1548" w:rsidRDefault="004E5A2A" w:rsidP="00C71746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3.3. Временная группа педагогов по проведению оценки качества обра</w:t>
      </w:r>
      <w:r w:rsidR="00C71746" w:rsidRPr="00CE1548">
        <w:rPr>
          <w:sz w:val="26"/>
          <w:szCs w:val="26"/>
        </w:rPr>
        <w:t xml:space="preserve">зования в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>:</w:t>
      </w:r>
      <w:r w:rsidRPr="00CE1548">
        <w:rPr>
          <w:b/>
          <w:sz w:val="26"/>
          <w:szCs w:val="26"/>
        </w:rPr>
        <w:t xml:space="preserve"> </w:t>
      </w:r>
    </w:p>
    <w:p w:rsidR="00123A04" w:rsidRPr="00CE1548" w:rsidRDefault="00123A04" w:rsidP="00C71746">
      <w:pPr>
        <w:pStyle w:val="a3"/>
        <w:numPr>
          <w:ilvl w:val="0"/>
          <w:numId w:val="35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организует сбор, обработку и анализ </w:t>
      </w:r>
      <w:r w:rsidR="008C02EB" w:rsidRPr="00CE1548">
        <w:rPr>
          <w:sz w:val="26"/>
          <w:szCs w:val="26"/>
        </w:rPr>
        <w:t>информации по различным направлениям ВСОКО;</w:t>
      </w:r>
    </w:p>
    <w:p w:rsidR="008C02EB" w:rsidRPr="00CE1548" w:rsidRDefault="004E5A2A" w:rsidP="00C71746">
      <w:pPr>
        <w:pStyle w:val="a3"/>
        <w:numPr>
          <w:ilvl w:val="0"/>
          <w:numId w:val="3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разрабатывает методики оценки качества образования; </w:t>
      </w:r>
    </w:p>
    <w:p w:rsidR="00123A04" w:rsidRPr="00CE1548" w:rsidRDefault="004E5A2A" w:rsidP="00C71746">
      <w:pPr>
        <w:pStyle w:val="a3"/>
        <w:numPr>
          <w:ilvl w:val="0"/>
          <w:numId w:val="3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участвует в разработке системы показателей, характеризующих </w:t>
      </w:r>
      <w:r w:rsidR="00C71746" w:rsidRPr="00CE1548">
        <w:rPr>
          <w:sz w:val="26"/>
          <w:szCs w:val="26"/>
        </w:rPr>
        <w:t xml:space="preserve">состояние и динамику развития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;  </w:t>
      </w:r>
    </w:p>
    <w:p w:rsidR="008C02EB" w:rsidRPr="00CE1548" w:rsidRDefault="004E5A2A" w:rsidP="00C71746">
      <w:pPr>
        <w:pStyle w:val="a3"/>
        <w:numPr>
          <w:ilvl w:val="0"/>
          <w:numId w:val="3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участвует в разработке критериев оценки результативности образовательной </w:t>
      </w:r>
      <w:r w:rsidR="00C71746" w:rsidRPr="00CE1548">
        <w:rPr>
          <w:sz w:val="26"/>
          <w:szCs w:val="26"/>
        </w:rPr>
        <w:t xml:space="preserve">деятельности </w:t>
      </w:r>
      <w:r w:rsidR="008C02EB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; </w:t>
      </w:r>
    </w:p>
    <w:p w:rsidR="004E5A2A" w:rsidRPr="00CE1548" w:rsidRDefault="00123A04" w:rsidP="00C71746">
      <w:pPr>
        <w:pStyle w:val="a3"/>
        <w:numPr>
          <w:ilvl w:val="0"/>
          <w:numId w:val="3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осуществляет подбор, адаптацию, разработку, систематизацию нормативно-диагностических </w:t>
      </w:r>
      <w:r w:rsidR="008C02EB" w:rsidRPr="00CE1548">
        <w:rPr>
          <w:sz w:val="26"/>
          <w:szCs w:val="26"/>
        </w:rPr>
        <w:t>материалов, методов</w:t>
      </w:r>
      <w:r w:rsidRPr="00CE1548">
        <w:rPr>
          <w:sz w:val="26"/>
          <w:szCs w:val="26"/>
        </w:rPr>
        <w:t xml:space="preserve"> ВСОКО;</w:t>
      </w:r>
    </w:p>
    <w:p w:rsidR="004E5A2A" w:rsidRPr="00CE1548" w:rsidRDefault="004E5A2A" w:rsidP="00C71746">
      <w:pPr>
        <w:pStyle w:val="a3"/>
        <w:numPr>
          <w:ilvl w:val="0"/>
          <w:numId w:val="3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содействует про</w:t>
      </w:r>
      <w:r w:rsidR="00C71746" w:rsidRPr="00CE1548">
        <w:rPr>
          <w:sz w:val="26"/>
          <w:szCs w:val="26"/>
        </w:rPr>
        <w:t xml:space="preserve">ведению подготовки работников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 и общественных экспертов по осуществлению контрольно-оценочных процедур;  </w:t>
      </w:r>
    </w:p>
    <w:p w:rsidR="004E5A2A" w:rsidRPr="00CE1548" w:rsidRDefault="004E5A2A" w:rsidP="00C71746">
      <w:pPr>
        <w:pStyle w:val="a3"/>
        <w:numPr>
          <w:ilvl w:val="0"/>
          <w:numId w:val="3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</w:t>
      </w:r>
      <w:r w:rsidRPr="00CE1548">
        <w:rPr>
          <w:sz w:val="26"/>
          <w:szCs w:val="26"/>
        </w:rPr>
        <w:t>а</w:t>
      </w:r>
      <w:r w:rsidRPr="00CE1548">
        <w:rPr>
          <w:sz w:val="26"/>
          <w:szCs w:val="26"/>
        </w:rPr>
        <w:t xml:space="preserve">нию;  </w:t>
      </w:r>
    </w:p>
    <w:p w:rsidR="004E5A2A" w:rsidRPr="00CE1548" w:rsidRDefault="004E5A2A" w:rsidP="00C71746">
      <w:pPr>
        <w:pStyle w:val="a3"/>
        <w:numPr>
          <w:ilvl w:val="0"/>
          <w:numId w:val="3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готовит предложения для администрации по выработке управленческих реш</w:t>
      </w:r>
      <w:r w:rsidRPr="00CE1548">
        <w:rPr>
          <w:sz w:val="26"/>
          <w:szCs w:val="26"/>
        </w:rPr>
        <w:t>е</w:t>
      </w:r>
      <w:r w:rsidRPr="00CE1548">
        <w:rPr>
          <w:sz w:val="26"/>
          <w:szCs w:val="26"/>
        </w:rPr>
        <w:t>ний по результатам оценки качества образования на уровне дошкольного учрежд</w:t>
      </w:r>
      <w:r w:rsidRPr="00CE1548">
        <w:rPr>
          <w:sz w:val="26"/>
          <w:szCs w:val="26"/>
        </w:rPr>
        <w:t>е</w:t>
      </w:r>
      <w:r w:rsidRPr="00CE1548">
        <w:rPr>
          <w:sz w:val="26"/>
          <w:szCs w:val="26"/>
        </w:rPr>
        <w:t>ния</w:t>
      </w:r>
      <w:r w:rsidR="00123A04" w:rsidRPr="00CE1548">
        <w:rPr>
          <w:sz w:val="26"/>
          <w:szCs w:val="26"/>
        </w:rPr>
        <w:t xml:space="preserve"> изменении </w:t>
      </w:r>
      <w:r w:rsidR="008C02EB" w:rsidRPr="00CE1548">
        <w:rPr>
          <w:sz w:val="26"/>
          <w:szCs w:val="26"/>
        </w:rPr>
        <w:t>образовательной деятельности, разработка</w:t>
      </w:r>
      <w:r w:rsidR="00123A04" w:rsidRPr="00CE1548">
        <w:rPr>
          <w:sz w:val="26"/>
          <w:szCs w:val="26"/>
        </w:rPr>
        <w:t xml:space="preserve"> и реализация индивид</w:t>
      </w:r>
      <w:r w:rsidR="00123A04" w:rsidRPr="00CE1548">
        <w:rPr>
          <w:sz w:val="26"/>
          <w:szCs w:val="26"/>
        </w:rPr>
        <w:t>у</w:t>
      </w:r>
      <w:r w:rsidR="00123A04" w:rsidRPr="00CE1548">
        <w:rPr>
          <w:sz w:val="26"/>
          <w:szCs w:val="26"/>
        </w:rPr>
        <w:t>альных маршрутов психолого-педа</w:t>
      </w:r>
      <w:r w:rsidR="00B45453" w:rsidRPr="00CE1548">
        <w:rPr>
          <w:sz w:val="26"/>
          <w:szCs w:val="26"/>
        </w:rPr>
        <w:t>гогического сопровождения детей</w:t>
      </w:r>
      <w:r w:rsidRPr="00CE1548">
        <w:rPr>
          <w:sz w:val="26"/>
          <w:szCs w:val="26"/>
        </w:rPr>
        <w:t xml:space="preserve">.   </w:t>
      </w:r>
    </w:p>
    <w:p w:rsidR="004E5A2A" w:rsidRPr="00CE1548" w:rsidRDefault="008C02EB" w:rsidP="00E84E24">
      <w:pPr>
        <w:pStyle w:val="a3"/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3.4. </w:t>
      </w:r>
      <w:r w:rsidR="00C71746" w:rsidRPr="00CE1548">
        <w:rPr>
          <w:sz w:val="26"/>
          <w:szCs w:val="26"/>
        </w:rPr>
        <w:t xml:space="preserve">Педагогический совет </w:t>
      </w:r>
      <w:r w:rsidR="004E5A2A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: </w:t>
      </w:r>
    </w:p>
    <w:p w:rsidR="004E5A2A" w:rsidRPr="00CE1548" w:rsidRDefault="004E5A2A" w:rsidP="00C71746">
      <w:pPr>
        <w:pStyle w:val="a3"/>
        <w:numPr>
          <w:ilvl w:val="0"/>
          <w:numId w:val="36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принимает участие в формировании информационных запросов основных пользователей систем</w:t>
      </w:r>
      <w:r w:rsidR="00C71746" w:rsidRPr="00CE1548">
        <w:rPr>
          <w:sz w:val="26"/>
          <w:szCs w:val="26"/>
        </w:rPr>
        <w:t xml:space="preserve">ы оценки качества образования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;  </w:t>
      </w:r>
    </w:p>
    <w:p w:rsidR="004E5A2A" w:rsidRPr="00CE1548" w:rsidRDefault="004E5A2A" w:rsidP="00C71746">
      <w:pPr>
        <w:pStyle w:val="a3"/>
        <w:numPr>
          <w:ilvl w:val="0"/>
          <w:numId w:val="36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принимает участие в обсуждении системы показателей, характеризующих с</w:t>
      </w:r>
      <w:r w:rsidRPr="00CE1548">
        <w:rPr>
          <w:sz w:val="26"/>
          <w:szCs w:val="26"/>
        </w:rPr>
        <w:t>о</w:t>
      </w:r>
      <w:r w:rsidRPr="00CE1548">
        <w:rPr>
          <w:sz w:val="26"/>
          <w:szCs w:val="26"/>
        </w:rPr>
        <w:t xml:space="preserve">стояние и динамику развития системы образования;  </w:t>
      </w:r>
    </w:p>
    <w:p w:rsidR="004E5A2A" w:rsidRPr="00CE1548" w:rsidRDefault="004E5A2A" w:rsidP="00C71746">
      <w:pPr>
        <w:pStyle w:val="a3"/>
        <w:numPr>
          <w:ilvl w:val="0"/>
          <w:numId w:val="36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принимает участие в экспертизе качества образовательных результатов, усл</w:t>
      </w:r>
      <w:r w:rsidRPr="00CE1548">
        <w:rPr>
          <w:sz w:val="26"/>
          <w:szCs w:val="26"/>
        </w:rPr>
        <w:t>о</w:t>
      </w:r>
      <w:r w:rsidRPr="00CE1548">
        <w:rPr>
          <w:sz w:val="26"/>
          <w:szCs w:val="26"/>
        </w:rPr>
        <w:t>вий организации воспитательно-</w:t>
      </w:r>
      <w:r w:rsidR="008C02EB" w:rsidRPr="00CE1548">
        <w:rPr>
          <w:sz w:val="26"/>
          <w:szCs w:val="26"/>
        </w:rPr>
        <w:t>образовательного процесса</w:t>
      </w:r>
      <w:r w:rsidR="00C71746" w:rsidRPr="00CE1548">
        <w:rPr>
          <w:sz w:val="26"/>
          <w:szCs w:val="26"/>
        </w:rPr>
        <w:t xml:space="preserve"> в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 xml:space="preserve">;  </w:t>
      </w:r>
    </w:p>
    <w:p w:rsidR="004E5A2A" w:rsidRPr="00CE1548" w:rsidRDefault="004E5A2A" w:rsidP="00C71746">
      <w:pPr>
        <w:pStyle w:val="a3"/>
        <w:numPr>
          <w:ilvl w:val="0"/>
          <w:numId w:val="36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участие в оценке качества и резу</w:t>
      </w:r>
      <w:r w:rsidR="00C71746" w:rsidRPr="00CE1548">
        <w:rPr>
          <w:sz w:val="26"/>
          <w:szCs w:val="26"/>
        </w:rPr>
        <w:t xml:space="preserve">льтативности труда работников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>,</w:t>
      </w:r>
    </w:p>
    <w:p w:rsidR="004E5A2A" w:rsidRPr="00CE1548" w:rsidRDefault="004E5A2A" w:rsidP="00C71746">
      <w:pPr>
        <w:pStyle w:val="a3"/>
        <w:numPr>
          <w:ilvl w:val="0"/>
          <w:numId w:val="36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lastRenderedPageBreak/>
        <w:t xml:space="preserve">содействует организации работы по повышению квалификации педагогических работников, развитию их творческих инициатив;  </w:t>
      </w:r>
    </w:p>
    <w:p w:rsidR="004E5A2A" w:rsidRPr="00CE1548" w:rsidRDefault="004E5A2A" w:rsidP="00C71746">
      <w:pPr>
        <w:pStyle w:val="a3"/>
        <w:numPr>
          <w:ilvl w:val="0"/>
          <w:numId w:val="36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заслушивает информацию и отчеты педагогических работников, доклады пре</w:t>
      </w:r>
      <w:r w:rsidRPr="00CE1548">
        <w:rPr>
          <w:sz w:val="26"/>
          <w:szCs w:val="26"/>
        </w:rPr>
        <w:t>д</w:t>
      </w:r>
      <w:r w:rsidRPr="00CE1548">
        <w:rPr>
          <w:sz w:val="26"/>
          <w:szCs w:val="26"/>
        </w:rPr>
        <w:t xml:space="preserve">ставителей организаций и учреждений, взаимодействующих с </w:t>
      </w:r>
      <w:r w:rsidR="008C02EB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чреждением</w:t>
      </w:r>
      <w:r w:rsidR="008C02EB" w:rsidRPr="00CE1548">
        <w:rPr>
          <w:sz w:val="26"/>
          <w:szCs w:val="26"/>
        </w:rPr>
        <w:t xml:space="preserve"> по</w:t>
      </w:r>
      <w:r w:rsidRPr="00CE1548">
        <w:rPr>
          <w:sz w:val="26"/>
          <w:szCs w:val="26"/>
        </w:rPr>
        <w:t xml:space="preserve"> в</w:t>
      </w:r>
      <w:r w:rsidRPr="00CE1548">
        <w:rPr>
          <w:sz w:val="26"/>
          <w:szCs w:val="26"/>
        </w:rPr>
        <w:t>о</w:t>
      </w:r>
      <w:r w:rsidRPr="00CE1548">
        <w:rPr>
          <w:sz w:val="26"/>
          <w:szCs w:val="26"/>
        </w:rPr>
        <w:t>просам образования и воспитания, в том числе сообщения о проверке соблюдения сани</w:t>
      </w:r>
      <w:r w:rsidR="00C71746" w:rsidRPr="00CE1548">
        <w:rPr>
          <w:sz w:val="26"/>
          <w:szCs w:val="26"/>
        </w:rPr>
        <w:t xml:space="preserve">тарно-гигиенического режима в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>, об охране труда, здоровья и жизни воспитанников и другие вопросы обра</w:t>
      </w:r>
      <w:r w:rsidR="00C71746" w:rsidRPr="00CE1548">
        <w:rPr>
          <w:sz w:val="26"/>
          <w:szCs w:val="26"/>
        </w:rPr>
        <w:t xml:space="preserve">зовательной деятельности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</w:t>
      </w:r>
      <w:r w:rsidR="00C71746" w:rsidRPr="00CE1548">
        <w:rPr>
          <w:sz w:val="26"/>
          <w:szCs w:val="26"/>
        </w:rPr>
        <w:t>е</w:t>
      </w:r>
      <w:r w:rsidR="00C71746" w:rsidRPr="00CE1548">
        <w:rPr>
          <w:sz w:val="26"/>
          <w:szCs w:val="26"/>
        </w:rPr>
        <w:t>ния</w:t>
      </w:r>
      <w:r w:rsidRPr="00CE1548">
        <w:rPr>
          <w:sz w:val="26"/>
          <w:szCs w:val="26"/>
        </w:rPr>
        <w:t xml:space="preserve">. </w:t>
      </w:r>
      <w:r w:rsidRPr="00CE1548">
        <w:rPr>
          <w:i/>
          <w:sz w:val="26"/>
          <w:szCs w:val="26"/>
        </w:rPr>
        <w:t xml:space="preserve"> 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jc w:val="center"/>
        <w:rPr>
          <w:sz w:val="26"/>
          <w:szCs w:val="26"/>
        </w:rPr>
      </w:pPr>
      <w:r w:rsidRPr="00CE1548">
        <w:rPr>
          <w:b/>
          <w:sz w:val="26"/>
          <w:szCs w:val="26"/>
        </w:rPr>
        <w:t>4.</w:t>
      </w:r>
      <w:r w:rsidRPr="00CE1548">
        <w:rPr>
          <w:rFonts w:ascii="Arial" w:eastAsia="Arial" w:hAnsi="Arial" w:cs="Arial"/>
          <w:b/>
          <w:sz w:val="26"/>
          <w:szCs w:val="26"/>
        </w:rPr>
        <w:t xml:space="preserve"> </w:t>
      </w:r>
      <w:r w:rsidRPr="00CE1548">
        <w:rPr>
          <w:b/>
          <w:sz w:val="26"/>
          <w:szCs w:val="26"/>
        </w:rPr>
        <w:t>Реализация</w:t>
      </w:r>
      <w:r w:rsidR="00B45453" w:rsidRPr="00CE1548">
        <w:rPr>
          <w:b/>
          <w:sz w:val="26"/>
          <w:szCs w:val="26"/>
        </w:rPr>
        <w:t xml:space="preserve"> </w:t>
      </w:r>
      <w:r w:rsidR="00360F5E" w:rsidRPr="00CE1548">
        <w:rPr>
          <w:b/>
          <w:sz w:val="26"/>
          <w:szCs w:val="26"/>
        </w:rPr>
        <w:t>(основные направления</w:t>
      </w:r>
      <w:r w:rsidR="00A6657E" w:rsidRPr="00CE1548">
        <w:rPr>
          <w:b/>
          <w:sz w:val="26"/>
          <w:szCs w:val="26"/>
        </w:rPr>
        <w:t xml:space="preserve">, </w:t>
      </w:r>
      <w:r w:rsidR="00B45453" w:rsidRPr="00CE1548">
        <w:rPr>
          <w:b/>
          <w:sz w:val="26"/>
          <w:szCs w:val="26"/>
        </w:rPr>
        <w:t>содержание</w:t>
      </w:r>
      <w:r w:rsidR="00A6657E" w:rsidRPr="00CE1548">
        <w:rPr>
          <w:b/>
          <w:sz w:val="26"/>
          <w:szCs w:val="26"/>
        </w:rPr>
        <w:t>, периодичность</w:t>
      </w:r>
      <w:r w:rsidRPr="00CE1548">
        <w:rPr>
          <w:b/>
          <w:sz w:val="26"/>
          <w:szCs w:val="26"/>
        </w:rPr>
        <w:t xml:space="preserve"> </w:t>
      </w:r>
      <w:r w:rsidR="00A6657E" w:rsidRPr="00CE1548">
        <w:rPr>
          <w:b/>
          <w:sz w:val="26"/>
          <w:szCs w:val="26"/>
        </w:rPr>
        <w:t>и субъе</w:t>
      </w:r>
      <w:r w:rsidR="00A6657E" w:rsidRPr="00CE1548">
        <w:rPr>
          <w:b/>
          <w:sz w:val="26"/>
          <w:szCs w:val="26"/>
        </w:rPr>
        <w:t>к</w:t>
      </w:r>
      <w:r w:rsidR="00A6657E" w:rsidRPr="00CE1548">
        <w:rPr>
          <w:b/>
          <w:sz w:val="26"/>
          <w:szCs w:val="26"/>
        </w:rPr>
        <w:t xml:space="preserve">ты) </w:t>
      </w:r>
      <w:r w:rsidRPr="00CE1548">
        <w:rPr>
          <w:b/>
          <w:sz w:val="26"/>
          <w:szCs w:val="26"/>
        </w:rPr>
        <w:t>ВСОКО</w:t>
      </w:r>
    </w:p>
    <w:p w:rsidR="004E5A2A" w:rsidRPr="00CE1548" w:rsidRDefault="008C02EB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4.1. </w:t>
      </w:r>
      <w:r w:rsidR="004E5A2A" w:rsidRPr="00CE1548">
        <w:rPr>
          <w:sz w:val="26"/>
          <w:szCs w:val="26"/>
        </w:rPr>
        <w:t xml:space="preserve">Мероприятия по реализации целей и задач </w:t>
      </w:r>
      <w:r w:rsidR="00B45453" w:rsidRPr="00CE1548">
        <w:rPr>
          <w:sz w:val="26"/>
          <w:szCs w:val="26"/>
        </w:rPr>
        <w:t>В</w:t>
      </w:r>
      <w:r w:rsidR="004E5A2A" w:rsidRPr="00CE1548">
        <w:rPr>
          <w:sz w:val="26"/>
          <w:szCs w:val="26"/>
        </w:rPr>
        <w:t>СОКО планируются и осущест</w:t>
      </w:r>
      <w:r w:rsidR="004E5A2A" w:rsidRPr="00CE1548">
        <w:rPr>
          <w:sz w:val="26"/>
          <w:szCs w:val="26"/>
        </w:rPr>
        <w:t>в</w:t>
      </w:r>
      <w:r w:rsidR="004E5A2A" w:rsidRPr="00CE1548">
        <w:rPr>
          <w:sz w:val="26"/>
          <w:szCs w:val="26"/>
        </w:rPr>
        <w:t xml:space="preserve">ляются на основе определения методологии, технологии и инструментария оценки качества образования. </w:t>
      </w:r>
    </w:p>
    <w:p w:rsidR="004E5A2A" w:rsidRPr="00CE1548" w:rsidRDefault="008C02EB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4.2. </w:t>
      </w:r>
      <w:r w:rsidR="004E5A2A" w:rsidRPr="00CE1548">
        <w:rPr>
          <w:sz w:val="26"/>
          <w:szCs w:val="26"/>
        </w:rPr>
        <w:t xml:space="preserve">Реализация </w:t>
      </w:r>
      <w:r w:rsidR="00B45453" w:rsidRPr="00CE1548">
        <w:rPr>
          <w:sz w:val="26"/>
          <w:szCs w:val="26"/>
        </w:rPr>
        <w:t>В</w:t>
      </w:r>
      <w:r w:rsidR="004E5A2A" w:rsidRPr="00CE1548">
        <w:rPr>
          <w:sz w:val="26"/>
          <w:szCs w:val="26"/>
        </w:rPr>
        <w:t>СОКО осуществляется посредством процедур оценки качества образования</w:t>
      </w:r>
      <w:r w:rsidR="00B45453" w:rsidRPr="00CE1548">
        <w:rPr>
          <w:sz w:val="26"/>
          <w:szCs w:val="26"/>
        </w:rPr>
        <w:t xml:space="preserve"> (оценочных процедур)</w:t>
      </w:r>
      <w:r w:rsidR="004E5A2A" w:rsidRPr="00CE1548">
        <w:rPr>
          <w:sz w:val="26"/>
          <w:szCs w:val="26"/>
        </w:rPr>
        <w:t>, разработанных временной группой педагогов и утверждённых педагогическим сов</w:t>
      </w:r>
      <w:r w:rsidR="00B45453" w:rsidRPr="00CE1548">
        <w:rPr>
          <w:sz w:val="26"/>
          <w:szCs w:val="26"/>
        </w:rPr>
        <w:t>етом, а также включает</w:t>
      </w:r>
      <w:r w:rsidR="004E5A2A" w:rsidRPr="00CE1548">
        <w:rPr>
          <w:sz w:val="26"/>
          <w:szCs w:val="26"/>
        </w:rPr>
        <w:t xml:space="preserve"> результаты ежегодн</w:t>
      </w:r>
      <w:r w:rsidR="004E5A2A" w:rsidRPr="00CE1548">
        <w:rPr>
          <w:sz w:val="26"/>
          <w:szCs w:val="26"/>
        </w:rPr>
        <w:t>о</w:t>
      </w:r>
      <w:r w:rsidR="004E5A2A" w:rsidRPr="00CE1548">
        <w:rPr>
          <w:sz w:val="26"/>
          <w:szCs w:val="26"/>
        </w:rPr>
        <w:t>го педагогического мониторинга (диагностики), самообследования, итогов ко</w:t>
      </w:r>
      <w:r w:rsidR="004E5A2A" w:rsidRPr="00CE1548">
        <w:rPr>
          <w:sz w:val="26"/>
          <w:szCs w:val="26"/>
        </w:rPr>
        <w:t>н</w:t>
      </w:r>
      <w:r w:rsidR="004E5A2A" w:rsidRPr="00CE1548">
        <w:rPr>
          <w:sz w:val="26"/>
          <w:szCs w:val="26"/>
        </w:rPr>
        <w:t>троля и анализ выполнения задач годового плана.</w:t>
      </w:r>
    </w:p>
    <w:p w:rsidR="004E5A2A" w:rsidRPr="00CE1548" w:rsidRDefault="008C02EB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4.3. </w:t>
      </w:r>
      <w:r w:rsidR="00360F5E" w:rsidRPr="00CE1548">
        <w:rPr>
          <w:sz w:val="26"/>
          <w:szCs w:val="26"/>
        </w:rPr>
        <w:t>Основными направлениями</w:t>
      </w:r>
      <w:r w:rsidR="004E5A2A" w:rsidRPr="00CE1548">
        <w:rPr>
          <w:sz w:val="26"/>
          <w:szCs w:val="26"/>
        </w:rPr>
        <w:t xml:space="preserve"> системы оценки качества образования являются:  </w:t>
      </w:r>
    </w:p>
    <w:p w:rsidR="00396100" w:rsidRPr="00CE1548" w:rsidRDefault="00396100" w:rsidP="00C71746">
      <w:pPr>
        <w:pStyle w:val="a3"/>
        <w:numPr>
          <w:ilvl w:val="0"/>
          <w:numId w:val="37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i/>
          <w:sz w:val="26"/>
          <w:szCs w:val="26"/>
        </w:rPr>
        <w:t>к</w:t>
      </w:r>
      <w:r w:rsidR="00864BD2" w:rsidRPr="00CE1548">
        <w:rPr>
          <w:i/>
          <w:sz w:val="26"/>
          <w:szCs w:val="26"/>
        </w:rPr>
        <w:t xml:space="preserve">ачество </w:t>
      </w:r>
      <w:r w:rsidRPr="00CE1548">
        <w:rPr>
          <w:i/>
          <w:sz w:val="26"/>
          <w:szCs w:val="26"/>
        </w:rPr>
        <w:t>образовательного процесса</w:t>
      </w:r>
      <w:r w:rsidR="00C71746" w:rsidRPr="00CE1548">
        <w:rPr>
          <w:i/>
          <w:sz w:val="26"/>
          <w:szCs w:val="26"/>
        </w:rPr>
        <w:t xml:space="preserve">, реализуемого в </w:t>
      </w:r>
      <w:r w:rsidR="00864BD2" w:rsidRPr="00CE1548">
        <w:rPr>
          <w:i/>
          <w:sz w:val="26"/>
          <w:szCs w:val="26"/>
        </w:rPr>
        <w:t>У</w:t>
      </w:r>
      <w:r w:rsidR="00C71746" w:rsidRPr="00CE1548">
        <w:rPr>
          <w:i/>
          <w:sz w:val="26"/>
          <w:szCs w:val="26"/>
        </w:rPr>
        <w:t>чреждении</w:t>
      </w:r>
      <w:r w:rsidRPr="00CE1548">
        <w:rPr>
          <w:i/>
          <w:sz w:val="26"/>
          <w:szCs w:val="26"/>
        </w:rPr>
        <w:t xml:space="preserve">; </w:t>
      </w:r>
    </w:p>
    <w:p w:rsidR="004E5A2A" w:rsidRPr="00CE1548" w:rsidRDefault="004E5A2A" w:rsidP="00C71746">
      <w:pPr>
        <w:pStyle w:val="a3"/>
        <w:numPr>
          <w:ilvl w:val="0"/>
          <w:numId w:val="37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i/>
          <w:sz w:val="26"/>
          <w:szCs w:val="26"/>
        </w:rPr>
        <w:t xml:space="preserve">качество условий </w:t>
      </w:r>
      <w:r w:rsidR="00C71746" w:rsidRPr="00CE1548">
        <w:rPr>
          <w:i/>
          <w:sz w:val="26"/>
          <w:szCs w:val="26"/>
        </w:rPr>
        <w:t xml:space="preserve">деятельности </w:t>
      </w:r>
      <w:r w:rsidR="00864BD2" w:rsidRPr="00CE1548">
        <w:rPr>
          <w:i/>
          <w:sz w:val="26"/>
          <w:szCs w:val="26"/>
        </w:rPr>
        <w:t>У</w:t>
      </w:r>
      <w:r w:rsidR="00C71746" w:rsidRPr="00CE1548">
        <w:rPr>
          <w:i/>
          <w:sz w:val="26"/>
          <w:szCs w:val="26"/>
        </w:rPr>
        <w:t>чреждения</w:t>
      </w:r>
      <w:r w:rsidR="00864BD2" w:rsidRPr="00CE1548">
        <w:rPr>
          <w:i/>
          <w:sz w:val="26"/>
          <w:szCs w:val="26"/>
        </w:rPr>
        <w:t xml:space="preserve">, </w:t>
      </w:r>
      <w:r w:rsidR="00C71746" w:rsidRPr="00CE1548">
        <w:rPr>
          <w:i/>
          <w:sz w:val="26"/>
          <w:szCs w:val="26"/>
        </w:rPr>
        <w:t xml:space="preserve">реализации ООП ДО </w:t>
      </w:r>
      <w:r w:rsidRPr="00CE1548">
        <w:rPr>
          <w:i/>
          <w:sz w:val="26"/>
          <w:szCs w:val="26"/>
        </w:rPr>
        <w:t>У</w:t>
      </w:r>
      <w:r w:rsidR="00C71746" w:rsidRPr="00CE1548">
        <w:rPr>
          <w:i/>
          <w:sz w:val="26"/>
          <w:szCs w:val="26"/>
        </w:rPr>
        <w:t>чрежд</w:t>
      </w:r>
      <w:r w:rsidR="00C71746" w:rsidRPr="00CE1548">
        <w:rPr>
          <w:i/>
          <w:sz w:val="26"/>
          <w:szCs w:val="26"/>
        </w:rPr>
        <w:t>е</w:t>
      </w:r>
      <w:r w:rsidR="00C71746" w:rsidRPr="00CE1548">
        <w:rPr>
          <w:i/>
          <w:sz w:val="26"/>
          <w:szCs w:val="26"/>
        </w:rPr>
        <w:t>ния</w:t>
      </w:r>
      <w:r w:rsidRPr="00CE1548">
        <w:rPr>
          <w:i/>
          <w:sz w:val="26"/>
          <w:szCs w:val="26"/>
        </w:rPr>
        <w:t xml:space="preserve">;  </w:t>
      </w:r>
    </w:p>
    <w:p w:rsidR="004E5A2A" w:rsidRPr="00CE1548" w:rsidRDefault="004E5A2A" w:rsidP="00C71746">
      <w:pPr>
        <w:pStyle w:val="a3"/>
        <w:numPr>
          <w:ilvl w:val="0"/>
          <w:numId w:val="37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i/>
          <w:sz w:val="26"/>
          <w:szCs w:val="26"/>
        </w:rPr>
        <w:t>каче</w:t>
      </w:r>
      <w:r w:rsidR="00864BD2" w:rsidRPr="00CE1548">
        <w:rPr>
          <w:i/>
          <w:sz w:val="26"/>
          <w:szCs w:val="26"/>
        </w:rPr>
        <w:t>ство результатов</w:t>
      </w:r>
      <w:r w:rsidR="00C71746" w:rsidRPr="00CE1548">
        <w:rPr>
          <w:i/>
          <w:sz w:val="26"/>
          <w:szCs w:val="26"/>
        </w:rPr>
        <w:t xml:space="preserve"> деятельности </w:t>
      </w:r>
      <w:r w:rsidR="00396100" w:rsidRPr="00CE1548">
        <w:rPr>
          <w:i/>
          <w:sz w:val="26"/>
          <w:szCs w:val="26"/>
        </w:rPr>
        <w:t>У</w:t>
      </w:r>
      <w:r w:rsidR="00C71746" w:rsidRPr="00CE1548">
        <w:rPr>
          <w:i/>
          <w:sz w:val="26"/>
          <w:szCs w:val="26"/>
        </w:rPr>
        <w:t>чреждения</w:t>
      </w:r>
      <w:r w:rsidRPr="00CE1548">
        <w:rPr>
          <w:i/>
          <w:sz w:val="26"/>
          <w:szCs w:val="26"/>
        </w:rPr>
        <w:t xml:space="preserve">. </w:t>
      </w:r>
    </w:p>
    <w:p w:rsidR="00A6657E" w:rsidRPr="00CE1548" w:rsidRDefault="00864BD2" w:rsidP="00C71746">
      <w:pPr>
        <w:pStyle w:val="a3"/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4.4. </w:t>
      </w:r>
      <w:r w:rsidR="004E5A2A" w:rsidRPr="00CE1548">
        <w:rPr>
          <w:sz w:val="26"/>
          <w:szCs w:val="26"/>
        </w:rPr>
        <w:t xml:space="preserve">Содержание </w:t>
      </w:r>
      <w:r w:rsidR="00A6657E" w:rsidRPr="00CE1548">
        <w:rPr>
          <w:sz w:val="26"/>
          <w:szCs w:val="26"/>
        </w:rPr>
        <w:t>ВСОКО:</w:t>
      </w:r>
    </w:p>
    <w:p w:rsidR="004E5A2A" w:rsidRPr="00CE1548" w:rsidRDefault="00A6657E" w:rsidP="00C71746">
      <w:pPr>
        <w:pStyle w:val="a3"/>
        <w:numPr>
          <w:ilvl w:val="0"/>
          <w:numId w:val="41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Содержание </w:t>
      </w:r>
      <w:r w:rsidR="004E5A2A" w:rsidRPr="00CE1548">
        <w:rPr>
          <w:sz w:val="26"/>
          <w:szCs w:val="26"/>
        </w:rPr>
        <w:t>процедуры оценки качества образовательного проц</w:t>
      </w:r>
      <w:r w:rsidR="00B45453" w:rsidRPr="00CE1548">
        <w:rPr>
          <w:sz w:val="26"/>
          <w:szCs w:val="26"/>
        </w:rPr>
        <w:t>есса</w:t>
      </w:r>
      <w:r w:rsidR="00C71746" w:rsidRPr="00CE1548">
        <w:rPr>
          <w:sz w:val="26"/>
          <w:szCs w:val="26"/>
        </w:rPr>
        <w:t>, реализу</w:t>
      </w:r>
      <w:r w:rsidR="00C71746" w:rsidRPr="00CE1548">
        <w:rPr>
          <w:sz w:val="26"/>
          <w:szCs w:val="26"/>
        </w:rPr>
        <w:t>е</w:t>
      </w:r>
      <w:r w:rsidR="00C71746" w:rsidRPr="00CE1548">
        <w:rPr>
          <w:sz w:val="26"/>
          <w:szCs w:val="26"/>
        </w:rPr>
        <w:t xml:space="preserve">мого в </w:t>
      </w:r>
      <w:r w:rsidR="00864BD2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чреждении</w:t>
      </w:r>
      <w:r w:rsidR="00864BD2" w:rsidRPr="00CE1548">
        <w:rPr>
          <w:sz w:val="26"/>
          <w:szCs w:val="26"/>
        </w:rPr>
        <w:t>, включает</w:t>
      </w:r>
      <w:r w:rsidR="00B45453" w:rsidRPr="00CE1548">
        <w:rPr>
          <w:sz w:val="26"/>
          <w:szCs w:val="26"/>
        </w:rPr>
        <w:t xml:space="preserve"> в себя оценку</w:t>
      </w:r>
      <w:r w:rsidR="004E5A2A" w:rsidRPr="00CE1548">
        <w:rPr>
          <w:sz w:val="26"/>
          <w:szCs w:val="26"/>
        </w:rPr>
        <w:t>:</w:t>
      </w:r>
    </w:p>
    <w:p w:rsidR="00864BD2" w:rsidRPr="00CE1548" w:rsidRDefault="00C71746" w:rsidP="00C71746">
      <w:pPr>
        <w:pStyle w:val="a3"/>
        <w:numPr>
          <w:ilvl w:val="0"/>
          <w:numId w:val="4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соответствия ООП </w:t>
      </w:r>
      <w:r w:rsidR="00864BD2" w:rsidRPr="00CE1548">
        <w:rPr>
          <w:sz w:val="26"/>
          <w:szCs w:val="26"/>
        </w:rPr>
        <w:t>У</w:t>
      </w:r>
      <w:r w:rsidRPr="00CE1548">
        <w:rPr>
          <w:sz w:val="26"/>
          <w:szCs w:val="26"/>
        </w:rPr>
        <w:t>чреждения</w:t>
      </w:r>
      <w:r w:rsidR="00864BD2" w:rsidRPr="00CE1548">
        <w:rPr>
          <w:sz w:val="26"/>
          <w:szCs w:val="26"/>
        </w:rPr>
        <w:t xml:space="preserve"> федеральным государственным образовател</w:t>
      </w:r>
      <w:r w:rsidR="00864BD2" w:rsidRPr="00CE1548">
        <w:rPr>
          <w:sz w:val="26"/>
          <w:szCs w:val="26"/>
        </w:rPr>
        <w:t>ь</w:t>
      </w:r>
      <w:r w:rsidR="00864BD2" w:rsidRPr="00CE1548">
        <w:rPr>
          <w:sz w:val="26"/>
          <w:szCs w:val="26"/>
        </w:rPr>
        <w:t>ным стандартам;</w:t>
      </w:r>
    </w:p>
    <w:p w:rsidR="00864BD2" w:rsidRPr="00CE1548" w:rsidRDefault="00864BD2" w:rsidP="00C71746">
      <w:pPr>
        <w:pStyle w:val="a3"/>
        <w:numPr>
          <w:ilvl w:val="0"/>
          <w:numId w:val="4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качества организации образовательного процесса; </w:t>
      </w:r>
    </w:p>
    <w:p w:rsidR="00864BD2" w:rsidRPr="00CE1548" w:rsidRDefault="00864BD2" w:rsidP="00C71746">
      <w:pPr>
        <w:pStyle w:val="a3"/>
        <w:numPr>
          <w:ilvl w:val="0"/>
          <w:numId w:val="4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качества организации социального партнерства детского сада с семьями восп</w:t>
      </w:r>
      <w:r w:rsidRPr="00CE1548">
        <w:rPr>
          <w:sz w:val="26"/>
          <w:szCs w:val="26"/>
        </w:rPr>
        <w:t>и</w:t>
      </w:r>
      <w:r w:rsidRPr="00CE1548">
        <w:rPr>
          <w:sz w:val="26"/>
          <w:szCs w:val="26"/>
        </w:rPr>
        <w:t xml:space="preserve">танников и учреждениями социума; </w:t>
      </w:r>
    </w:p>
    <w:p w:rsidR="00864BD2" w:rsidRPr="00CE1548" w:rsidRDefault="00864BD2" w:rsidP="00C71746">
      <w:pPr>
        <w:pStyle w:val="a3"/>
        <w:numPr>
          <w:ilvl w:val="0"/>
          <w:numId w:val="42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обеспечения доступности качественного образования.  </w:t>
      </w:r>
    </w:p>
    <w:p w:rsidR="004E5A2A" w:rsidRPr="00CE1548" w:rsidRDefault="004E5A2A" w:rsidP="00C71746">
      <w:pPr>
        <w:pStyle w:val="a3"/>
        <w:numPr>
          <w:ilvl w:val="0"/>
          <w:numId w:val="41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Содержание процедуры оценки качест</w:t>
      </w:r>
      <w:r w:rsidR="00A6657E" w:rsidRPr="00CE1548">
        <w:rPr>
          <w:sz w:val="26"/>
          <w:szCs w:val="26"/>
        </w:rPr>
        <w:t xml:space="preserve">ва условий </w:t>
      </w:r>
      <w:r w:rsidR="00C71746" w:rsidRPr="00CE1548">
        <w:rPr>
          <w:sz w:val="26"/>
          <w:szCs w:val="26"/>
        </w:rPr>
        <w:t xml:space="preserve">деятельности </w:t>
      </w:r>
      <w:r w:rsidR="00864BD2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864BD2" w:rsidRPr="00CE1548">
        <w:rPr>
          <w:sz w:val="26"/>
          <w:szCs w:val="26"/>
        </w:rPr>
        <w:t xml:space="preserve">, </w:t>
      </w:r>
      <w:r w:rsidR="00A6657E" w:rsidRPr="00CE1548">
        <w:rPr>
          <w:sz w:val="26"/>
          <w:szCs w:val="26"/>
        </w:rPr>
        <w:t xml:space="preserve">реализации ООП </w:t>
      </w:r>
      <w:r w:rsidR="00864BD2" w:rsidRPr="00CE1548">
        <w:rPr>
          <w:sz w:val="26"/>
          <w:szCs w:val="26"/>
        </w:rPr>
        <w:t>ДО включает</w:t>
      </w:r>
      <w:r w:rsidRPr="00CE1548">
        <w:rPr>
          <w:sz w:val="26"/>
          <w:szCs w:val="26"/>
        </w:rPr>
        <w:t xml:space="preserve"> в себя оценку: </w:t>
      </w:r>
    </w:p>
    <w:p w:rsidR="00864BD2" w:rsidRPr="00CE1548" w:rsidRDefault="00864BD2" w:rsidP="00C71746">
      <w:pPr>
        <w:pStyle w:val="a3"/>
        <w:numPr>
          <w:ilvl w:val="0"/>
          <w:numId w:val="43"/>
        </w:numPr>
        <w:spacing w:after="0" w:line="240" w:lineRule="auto"/>
        <w:ind w:left="284" w:right="566" w:firstLine="0"/>
        <w:jc w:val="left"/>
        <w:rPr>
          <w:sz w:val="26"/>
          <w:szCs w:val="26"/>
        </w:rPr>
      </w:pPr>
      <w:r w:rsidRPr="00CE1548">
        <w:rPr>
          <w:sz w:val="26"/>
          <w:szCs w:val="26"/>
        </w:rPr>
        <w:t xml:space="preserve">психолого-педагогических условий реализации </w:t>
      </w:r>
      <w:r w:rsidR="00C71746" w:rsidRPr="00CE1548">
        <w:rPr>
          <w:sz w:val="26"/>
          <w:szCs w:val="26"/>
        </w:rPr>
        <w:t xml:space="preserve">ООП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>;</w:t>
      </w:r>
    </w:p>
    <w:p w:rsidR="00864BD2" w:rsidRPr="00CE1548" w:rsidRDefault="00864BD2" w:rsidP="00C71746">
      <w:pPr>
        <w:pStyle w:val="a3"/>
        <w:numPr>
          <w:ilvl w:val="0"/>
          <w:numId w:val="43"/>
        </w:numPr>
        <w:spacing w:after="0" w:line="240" w:lineRule="auto"/>
        <w:ind w:left="284" w:right="566" w:firstLine="0"/>
        <w:jc w:val="left"/>
        <w:rPr>
          <w:sz w:val="26"/>
          <w:szCs w:val="26"/>
        </w:rPr>
      </w:pPr>
      <w:r w:rsidRPr="00CE1548">
        <w:rPr>
          <w:sz w:val="26"/>
          <w:szCs w:val="26"/>
        </w:rPr>
        <w:t>санитарно-гигиенических условий, условий организации работы по сохран</w:t>
      </w:r>
      <w:r w:rsidRPr="00CE1548">
        <w:rPr>
          <w:sz w:val="26"/>
          <w:szCs w:val="26"/>
        </w:rPr>
        <w:t>е</w:t>
      </w:r>
      <w:r w:rsidRPr="00CE1548">
        <w:rPr>
          <w:sz w:val="26"/>
          <w:szCs w:val="26"/>
        </w:rPr>
        <w:t xml:space="preserve">нию физического и психического здоровья воспитанников;   </w:t>
      </w:r>
    </w:p>
    <w:p w:rsidR="00864BD2" w:rsidRPr="00CE1548" w:rsidRDefault="00864BD2" w:rsidP="00C71746">
      <w:pPr>
        <w:pStyle w:val="a3"/>
        <w:numPr>
          <w:ilvl w:val="0"/>
          <w:numId w:val="43"/>
        </w:numPr>
        <w:spacing w:after="0" w:line="240" w:lineRule="auto"/>
        <w:ind w:left="284" w:right="566" w:firstLine="0"/>
        <w:jc w:val="left"/>
        <w:rPr>
          <w:sz w:val="26"/>
          <w:szCs w:val="26"/>
        </w:rPr>
      </w:pPr>
      <w:proofErr w:type="spellStart"/>
      <w:r w:rsidRPr="00CE1548">
        <w:rPr>
          <w:sz w:val="26"/>
          <w:szCs w:val="26"/>
        </w:rPr>
        <w:t>безопасностных</w:t>
      </w:r>
      <w:proofErr w:type="spellEnd"/>
      <w:r w:rsidRPr="00CE1548">
        <w:rPr>
          <w:sz w:val="26"/>
          <w:szCs w:val="26"/>
        </w:rPr>
        <w:t xml:space="preserve"> условий; </w:t>
      </w:r>
    </w:p>
    <w:p w:rsidR="00864BD2" w:rsidRPr="00CE1548" w:rsidRDefault="00DB171A" w:rsidP="00C71746">
      <w:pPr>
        <w:pStyle w:val="a3"/>
        <w:numPr>
          <w:ilvl w:val="0"/>
          <w:numId w:val="4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качества</w:t>
      </w:r>
      <w:r w:rsidR="00864BD2" w:rsidRPr="00CE1548">
        <w:rPr>
          <w:sz w:val="26"/>
          <w:szCs w:val="26"/>
        </w:rPr>
        <w:t xml:space="preserve"> организации развивающей предм</w:t>
      </w:r>
      <w:r w:rsidR="00C71746" w:rsidRPr="00CE1548">
        <w:rPr>
          <w:sz w:val="26"/>
          <w:szCs w:val="26"/>
        </w:rPr>
        <w:t xml:space="preserve">етно-пространственной среды в </w:t>
      </w:r>
      <w:r w:rsidR="00864BD2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>;</w:t>
      </w:r>
      <w:r w:rsidR="00864BD2" w:rsidRPr="00CE1548">
        <w:rPr>
          <w:sz w:val="26"/>
          <w:szCs w:val="26"/>
        </w:rPr>
        <w:t xml:space="preserve"> </w:t>
      </w:r>
    </w:p>
    <w:p w:rsidR="00864BD2" w:rsidRPr="00CE1548" w:rsidRDefault="00DB171A" w:rsidP="00C71746">
      <w:pPr>
        <w:pStyle w:val="a3"/>
        <w:numPr>
          <w:ilvl w:val="0"/>
          <w:numId w:val="43"/>
        </w:numPr>
        <w:spacing w:after="0" w:line="240" w:lineRule="auto"/>
        <w:ind w:left="284" w:right="566" w:firstLine="0"/>
        <w:jc w:val="left"/>
        <w:rPr>
          <w:sz w:val="26"/>
          <w:szCs w:val="26"/>
        </w:rPr>
      </w:pPr>
      <w:r w:rsidRPr="00CE1548">
        <w:rPr>
          <w:sz w:val="26"/>
          <w:szCs w:val="26"/>
        </w:rPr>
        <w:t>кадровых</w:t>
      </w:r>
      <w:r w:rsidR="00864BD2" w:rsidRPr="00CE1548">
        <w:rPr>
          <w:sz w:val="26"/>
          <w:szCs w:val="26"/>
        </w:rPr>
        <w:t xml:space="preserve"> усло</w:t>
      </w:r>
      <w:r w:rsidRPr="00CE1548">
        <w:rPr>
          <w:sz w:val="26"/>
          <w:szCs w:val="26"/>
        </w:rPr>
        <w:t>вий</w:t>
      </w:r>
      <w:r w:rsidR="00864BD2" w:rsidRPr="00CE1548">
        <w:rPr>
          <w:sz w:val="26"/>
          <w:szCs w:val="26"/>
        </w:rPr>
        <w:t xml:space="preserve"> реализации </w:t>
      </w:r>
      <w:r w:rsidR="00C71746" w:rsidRPr="00CE1548">
        <w:rPr>
          <w:sz w:val="26"/>
          <w:szCs w:val="26"/>
        </w:rPr>
        <w:t xml:space="preserve">ООП </w:t>
      </w:r>
      <w:r w:rsidR="00864BD2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>;</w:t>
      </w:r>
    </w:p>
    <w:p w:rsidR="00864BD2" w:rsidRPr="00CE1548" w:rsidRDefault="00DB171A" w:rsidP="00C71746">
      <w:pPr>
        <w:pStyle w:val="a3"/>
        <w:numPr>
          <w:ilvl w:val="0"/>
          <w:numId w:val="43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материально-технических</w:t>
      </w:r>
      <w:r w:rsidR="00864BD2" w:rsidRPr="00CE1548">
        <w:rPr>
          <w:sz w:val="26"/>
          <w:szCs w:val="26"/>
        </w:rPr>
        <w:t xml:space="preserve"> и финан</w:t>
      </w:r>
      <w:r w:rsidRPr="00CE1548">
        <w:rPr>
          <w:sz w:val="26"/>
          <w:szCs w:val="26"/>
        </w:rPr>
        <w:t>совых</w:t>
      </w:r>
      <w:r w:rsidR="00864BD2" w:rsidRPr="00CE1548">
        <w:rPr>
          <w:sz w:val="26"/>
          <w:szCs w:val="26"/>
        </w:rPr>
        <w:t xml:space="preserve"> </w:t>
      </w:r>
      <w:r w:rsidRPr="00CE1548">
        <w:rPr>
          <w:sz w:val="26"/>
          <w:szCs w:val="26"/>
        </w:rPr>
        <w:t>условий</w:t>
      </w:r>
      <w:r w:rsidR="00864BD2" w:rsidRPr="00CE1548">
        <w:rPr>
          <w:sz w:val="26"/>
          <w:szCs w:val="26"/>
        </w:rPr>
        <w:t xml:space="preserve"> реализации </w:t>
      </w:r>
      <w:r w:rsidR="00C71746" w:rsidRPr="00CE1548">
        <w:rPr>
          <w:sz w:val="26"/>
          <w:szCs w:val="26"/>
        </w:rPr>
        <w:t xml:space="preserve">ООП </w:t>
      </w:r>
      <w:r w:rsidR="00864BD2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</w:t>
      </w:r>
      <w:r w:rsidR="00C71746" w:rsidRPr="00CE1548">
        <w:rPr>
          <w:sz w:val="26"/>
          <w:szCs w:val="26"/>
        </w:rPr>
        <w:t>е</w:t>
      </w:r>
      <w:r w:rsidR="00C71746" w:rsidRPr="00CE1548">
        <w:rPr>
          <w:sz w:val="26"/>
          <w:szCs w:val="26"/>
        </w:rPr>
        <w:t>ния</w:t>
      </w:r>
      <w:r w:rsidRPr="00CE1548">
        <w:rPr>
          <w:sz w:val="26"/>
          <w:szCs w:val="26"/>
        </w:rPr>
        <w:t>, учебно-методического и информационного обеспечения участников образов</w:t>
      </w:r>
      <w:r w:rsidRPr="00CE1548">
        <w:rPr>
          <w:sz w:val="26"/>
          <w:szCs w:val="26"/>
        </w:rPr>
        <w:t>а</w:t>
      </w:r>
      <w:r w:rsidRPr="00CE1548">
        <w:rPr>
          <w:sz w:val="26"/>
          <w:szCs w:val="26"/>
        </w:rPr>
        <w:t xml:space="preserve">тельного процесса.  </w:t>
      </w:r>
    </w:p>
    <w:p w:rsidR="004E5A2A" w:rsidRPr="00CE1548" w:rsidRDefault="004E5A2A" w:rsidP="00C71746">
      <w:pPr>
        <w:pStyle w:val="a3"/>
        <w:numPr>
          <w:ilvl w:val="0"/>
          <w:numId w:val="41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Содержание процедуры оценки </w:t>
      </w:r>
      <w:r w:rsidR="00DB171A" w:rsidRPr="00CE1548">
        <w:rPr>
          <w:sz w:val="26"/>
          <w:szCs w:val="26"/>
        </w:rPr>
        <w:t xml:space="preserve">качества </w:t>
      </w:r>
      <w:r w:rsidRPr="00CE1548">
        <w:rPr>
          <w:sz w:val="26"/>
          <w:szCs w:val="26"/>
        </w:rPr>
        <w:t>результатов образовательной деятел</w:t>
      </w:r>
      <w:r w:rsidRPr="00CE1548">
        <w:rPr>
          <w:sz w:val="26"/>
          <w:szCs w:val="26"/>
        </w:rPr>
        <w:t>ь</w:t>
      </w:r>
      <w:r w:rsidRPr="00CE1548">
        <w:rPr>
          <w:sz w:val="26"/>
          <w:szCs w:val="26"/>
        </w:rPr>
        <w:t xml:space="preserve">ности </w:t>
      </w:r>
      <w:r w:rsidR="00DB171A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DB171A" w:rsidRPr="00CE1548">
        <w:rPr>
          <w:sz w:val="26"/>
          <w:szCs w:val="26"/>
        </w:rPr>
        <w:t xml:space="preserve"> включает</w:t>
      </w:r>
      <w:r w:rsidRPr="00CE1548">
        <w:rPr>
          <w:sz w:val="26"/>
          <w:szCs w:val="26"/>
        </w:rPr>
        <w:t xml:space="preserve"> в себя оценку:</w:t>
      </w:r>
    </w:p>
    <w:p w:rsidR="004E5A2A" w:rsidRPr="00CE1548" w:rsidRDefault="00DB171A" w:rsidP="00C71746">
      <w:pPr>
        <w:pStyle w:val="a3"/>
        <w:numPr>
          <w:ilvl w:val="0"/>
          <w:numId w:val="4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lastRenderedPageBreak/>
        <w:t xml:space="preserve">результатов </w:t>
      </w:r>
      <w:r w:rsidR="004E5A2A" w:rsidRPr="00CE1548">
        <w:rPr>
          <w:sz w:val="26"/>
          <w:szCs w:val="26"/>
        </w:rPr>
        <w:t>мон</w:t>
      </w:r>
      <w:r w:rsidRPr="00CE1548">
        <w:rPr>
          <w:sz w:val="26"/>
          <w:szCs w:val="26"/>
        </w:rPr>
        <w:t>иторинга здоровья воспитанников;</w:t>
      </w:r>
    </w:p>
    <w:p w:rsidR="00864BD2" w:rsidRPr="00CE1548" w:rsidRDefault="00864BD2" w:rsidP="00C71746">
      <w:pPr>
        <w:pStyle w:val="a3"/>
        <w:numPr>
          <w:ilvl w:val="0"/>
          <w:numId w:val="4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 xml:space="preserve">уровня </w:t>
      </w:r>
      <w:r w:rsidR="00DB171A" w:rsidRPr="00CE1548">
        <w:rPr>
          <w:sz w:val="26"/>
          <w:szCs w:val="26"/>
        </w:rPr>
        <w:t xml:space="preserve">развития воспитанников и </w:t>
      </w:r>
      <w:r w:rsidRPr="00CE1548">
        <w:rPr>
          <w:sz w:val="26"/>
          <w:szCs w:val="26"/>
        </w:rPr>
        <w:t xml:space="preserve">освоения </w:t>
      </w:r>
      <w:r w:rsidR="00DB171A" w:rsidRPr="00CE1548">
        <w:rPr>
          <w:sz w:val="26"/>
          <w:szCs w:val="26"/>
        </w:rPr>
        <w:t xml:space="preserve">ими </w:t>
      </w:r>
      <w:r w:rsidRPr="00CE1548">
        <w:rPr>
          <w:sz w:val="26"/>
          <w:szCs w:val="26"/>
        </w:rPr>
        <w:t>основной образова</w:t>
      </w:r>
      <w:r w:rsidR="00DB171A" w:rsidRPr="00CE1548">
        <w:rPr>
          <w:sz w:val="26"/>
          <w:szCs w:val="26"/>
        </w:rPr>
        <w:t>тельной программы</w:t>
      </w:r>
      <w:r w:rsidRPr="00CE1548">
        <w:rPr>
          <w:sz w:val="26"/>
          <w:szCs w:val="26"/>
        </w:rPr>
        <w:t>;</w:t>
      </w:r>
    </w:p>
    <w:p w:rsidR="00DB171A" w:rsidRPr="00CE1548" w:rsidRDefault="00DB171A" w:rsidP="00C71746">
      <w:pPr>
        <w:pStyle w:val="a3"/>
        <w:numPr>
          <w:ilvl w:val="0"/>
          <w:numId w:val="44"/>
        </w:numPr>
        <w:spacing w:after="0" w:line="240" w:lineRule="auto"/>
        <w:ind w:left="284" w:right="566" w:firstLine="0"/>
        <w:rPr>
          <w:sz w:val="26"/>
          <w:szCs w:val="26"/>
        </w:rPr>
      </w:pPr>
      <w:r w:rsidRPr="00CE1548">
        <w:rPr>
          <w:sz w:val="26"/>
          <w:szCs w:val="26"/>
        </w:rPr>
        <w:t>удовлетворённости потребителей образовательных услуг (родителей, законных представителей воспитанников) качеством организации образовательного процесса в У</w:t>
      </w:r>
      <w:r w:rsidR="00C71746" w:rsidRPr="00CE1548">
        <w:rPr>
          <w:sz w:val="26"/>
          <w:szCs w:val="26"/>
        </w:rPr>
        <w:t>чреждении</w:t>
      </w:r>
      <w:r w:rsidRPr="00CE1548">
        <w:rPr>
          <w:sz w:val="26"/>
          <w:szCs w:val="26"/>
        </w:rPr>
        <w:t xml:space="preserve">. </w:t>
      </w:r>
    </w:p>
    <w:p w:rsidR="004E5A2A" w:rsidRPr="00CE1548" w:rsidRDefault="00DB171A" w:rsidP="00C71746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4.5. </w:t>
      </w:r>
      <w:r w:rsidR="004E5A2A" w:rsidRPr="00CE1548">
        <w:rPr>
          <w:sz w:val="26"/>
          <w:szCs w:val="26"/>
        </w:rPr>
        <w:t>Периодичность проведения оценки качест</w:t>
      </w:r>
      <w:r w:rsidR="00A6657E" w:rsidRPr="00CE1548">
        <w:rPr>
          <w:sz w:val="26"/>
          <w:szCs w:val="26"/>
        </w:rPr>
        <w:t>ва образования -  не реже 1 раза в 3</w:t>
      </w:r>
      <w:r w:rsidR="004E5A2A" w:rsidRPr="00CE1548">
        <w:rPr>
          <w:sz w:val="26"/>
          <w:szCs w:val="26"/>
        </w:rPr>
        <w:t xml:space="preserve"> года.</w:t>
      </w:r>
    </w:p>
    <w:p w:rsidR="004E5A2A" w:rsidRPr="00CE1548" w:rsidRDefault="00DB171A" w:rsidP="00C71746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4.6. </w:t>
      </w:r>
      <w:r w:rsidR="004E5A2A" w:rsidRPr="00CE1548">
        <w:rPr>
          <w:sz w:val="26"/>
          <w:szCs w:val="26"/>
        </w:rPr>
        <w:t>Суб</w:t>
      </w:r>
      <w:r w:rsidR="00C35BE9" w:rsidRPr="00CE1548">
        <w:rPr>
          <w:sz w:val="26"/>
          <w:szCs w:val="26"/>
        </w:rPr>
        <w:t xml:space="preserve">ъектами оценочной деятельности </w:t>
      </w:r>
      <w:r w:rsidR="00C71746" w:rsidRPr="00CE1548">
        <w:rPr>
          <w:sz w:val="26"/>
          <w:szCs w:val="26"/>
        </w:rPr>
        <w:t xml:space="preserve">являются все сотрудники </w:t>
      </w:r>
      <w:r w:rsidR="004E5A2A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 в процессе самоанализа и </w:t>
      </w:r>
      <w:proofErr w:type="spellStart"/>
      <w:r w:rsidR="004E5A2A" w:rsidRPr="00CE1548">
        <w:rPr>
          <w:sz w:val="26"/>
          <w:szCs w:val="26"/>
        </w:rPr>
        <w:t>взаимоанализа</w:t>
      </w:r>
      <w:proofErr w:type="spellEnd"/>
      <w:r w:rsidR="004E5A2A" w:rsidRPr="00CE1548">
        <w:rPr>
          <w:sz w:val="26"/>
          <w:szCs w:val="26"/>
        </w:rPr>
        <w:t xml:space="preserve"> качества профессиональной деятельности, а также педагоги в составе временной (творческой, рабочей</w:t>
      </w:r>
      <w:r w:rsidR="00C35BE9" w:rsidRPr="00CE1548">
        <w:rPr>
          <w:sz w:val="26"/>
          <w:szCs w:val="26"/>
        </w:rPr>
        <w:t>, мониторинговой</w:t>
      </w:r>
      <w:r w:rsidR="004E5A2A" w:rsidRPr="00CE1548">
        <w:rPr>
          <w:sz w:val="26"/>
          <w:szCs w:val="26"/>
        </w:rPr>
        <w:t>) гру</w:t>
      </w:r>
      <w:r w:rsidR="004E5A2A" w:rsidRPr="00CE1548">
        <w:rPr>
          <w:sz w:val="26"/>
          <w:szCs w:val="26"/>
        </w:rPr>
        <w:t>п</w:t>
      </w:r>
      <w:r w:rsidR="004E5A2A" w:rsidRPr="00CE1548">
        <w:rPr>
          <w:sz w:val="26"/>
          <w:szCs w:val="26"/>
        </w:rPr>
        <w:t>пы по проведению оценки качества</w:t>
      </w:r>
      <w:r w:rsidR="00C71746" w:rsidRPr="00CE1548">
        <w:rPr>
          <w:sz w:val="26"/>
          <w:szCs w:val="26"/>
        </w:rPr>
        <w:t xml:space="preserve"> образовательной деятельности </w:t>
      </w:r>
      <w:r w:rsidR="004E5A2A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>.</w:t>
      </w:r>
    </w:p>
    <w:p w:rsidR="004E5A2A" w:rsidRPr="00CE1548" w:rsidRDefault="00C35BE9" w:rsidP="00C71746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4.7. </w:t>
      </w:r>
      <w:r w:rsidR="004E5A2A" w:rsidRPr="00CE1548">
        <w:rPr>
          <w:sz w:val="26"/>
          <w:szCs w:val="26"/>
        </w:rPr>
        <w:t>Временная группа педагогов по проведению оценки качества образования ДОУ при согласов</w:t>
      </w:r>
      <w:r w:rsidR="00C71746" w:rsidRPr="00CE1548">
        <w:rPr>
          <w:sz w:val="26"/>
          <w:szCs w:val="26"/>
        </w:rPr>
        <w:t xml:space="preserve">ании с педагогическим советом </w:t>
      </w:r>
      <w:r w:rsidR="004E5A2A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 разрабатывает оценочные процедуры, инструменты, определяет формы </w:t>
      </w:r>
      <w:r w:rsidRPr="00CE1548">
        <w:rPr>
          <w:sz w:val="26"/>
          <w:szCs w:val="26"/>
        </w:rPr>
        <w:t>результатов оценивания, а</w:t>
      </w:r>
      <w:r w:rsidR="004E5A2A" w:rsidRPr="00CE1548">
        <w:rPr>
          <w:sz w:val="26"/>
          <w:szCs w:val="26"/>
        </w:rPr>
        <w:t xml:space="preserve"> </w:t>
      </w:r>
      <w:r w:rsidRPr="00CE1548">
        <w:rPr>
          <w:sz w:val="26"/>
          <w:szCs w:val="26"/>
        </w:rPr>
        <w:t>также н</w:t>
      </w:r>
      <w:r w:rsidRPr="00CE1548">
        <w:rPr>
          <w:sz w:val="26"/>
          <w:szCs w:val="26"/>
        </w:rPr>
        <w:t>о</w:t>
      </w:r>
      <w:r w:rsidRPr="00CE1548">
        <w:rPr>
          <w:sz w:val="26"/>
          <w:szCs w:val="26"/>
        </w:rPr>
        <w:t>менклатуру показателей и параметров качества</w:t>
      </w:r>
      <w:r w:rsidR="00C71746" w:rsidRPr="00CE1548">
        <w:rPr>
          <w:sz w:val="26"/>
          <w:szCs w:val="26"/>
        </w:rPr>
        <w:t xml:space="preserve"> образовательной деятельности </w:t>
      </w:r>
      <w:r w:rsidR="004E5A2A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>.</w:t>
      </w:r>
    </w:p>
    <w:p w:rsidR="004E5A2A" w:rsidRPr="00CE1548" w:rsidRDefault="00C35BE9" w:rsidP="00CE1548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4.8. </w:t>
      </w:r>
      <w:r w:rsidR="004E5A2A" w:rsidRPr="00CE1548">
        <w:rPr>
          <w:sz w:val="26"/>
          <w:szCs w:val="26"/>
        </w:rPr>
        <w:t>Ответственные лица по проведению внутренней оценки качества образования, состав вре</w:t>
      </w:r>
      <w:r w:rsidR="00F9749D" w:rsidRPr="00CE1548">
        <w:rPr>
          <w:sz w:val="26"/>
          <w:szCs w:val="26"/>
        </w:rPr>
        <w:t>менной группы по проведению внутренней оценки качества образования</w:t>
      </w:r>
      <w:r w:rsidR="004E5A2A" w:rsidRPr="00CE1548">
        <w:rPr>
          <w:sz w:val="26"/>
          <w:szCs w:val="26"/>
        </w:rPr>
        <w:t>, сроки проведения назначаются и утверждаются приказом</w:t>
      </w:r>
      <w:r w:rsidR="00C71746" w:rsidRPr="00CE1548">
        <w:rPr>
          <w:sz w:val="26"/>
          <w:szCs w:val="26"/>
        </w:rPr>
        <w:t xml:space="preserve"> (распоряжением) зав</w:t>
      </w:r>
      <w:r w:rsidR="00C71746" w:rsidRPr="00CE1548">
        <w:rPr>
          <w:sz w:val="26"/>
          <w:szCs w:val="26"/>
        </w:rPr>
        <w:t>е</w:t>
      </w:r>
      <w:r w:rsidR="00C71746" w:rsidRPr="00CE1548">
        <w:rPr>
          <w:sz w:val="26"/>
          <w:szCs w:val="26"/>
        </w:rPr>
        <w:t xml:space="preserve">дующего </w:t>
      </w:r>
      <w:r w:rsidR="004E5A2A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>.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jc w:val="center"/>
        <w:rPr>
          <w:sz w:val="26"/>
          <w:szCs w:val="26"/>
        </w:rPr>
      </w:pPr>
      <w:r w:rsidRPr="00CE1548">
        <w:rPr>
          <w:b/>
          <w:sz w:val="26"/>
          <w:szCs w:val="26"/>
        </w:rPr>
        <w:t>5.</w:t>
      </w:r>
      <w:r w:rsidRPr="00CE1548">
        <w:rPr>
          <w:rFonts w:ascii="Arial" w:eastAsia="Arial" w:hAnsi="Arial" w:cs="Arial"/>
          <w:b/>
          <w:sz w:val="26"/>
          <w:szCs w:val="26"/>
        </w:rPr>
        <w:t xml:space="preserve"> </w:t>
      </w:r>
      <w:r w:rsidRPr="00CE1548">
        <w:rPr>
          <w:b/>
          <w:sz w:val="26"/>
          <w:szCs w:val="26"/>
        </w:rPr>
        <w:t xml:space="preserve">Общественное участие в оценке и контроле </w:t>
      </w:r>
      <w:r w:rsidR="00C35BE9" w:rsidRPr="00CE1548">
        <w:rPr>
          <w:b/>
          <w:sz w:val="26"/>
          <w:szCs w:val="26"/>
        </w:rPr>
        <w:t>качества образования</w:t>
      </w:r>
    </w:p>
    <w:p w:rsidR="004E5A2A" w:rsidRPr="00CE1548" w:rsidRDefault="00C35BE9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5.1. </w:t>
      </w:r>
      <w:r w:rsidR="004E5A2A" w:rsidRPr="00CE1548">
        <w:rPr>
          <w:sz w:val="26"/>
          <w:szCs w:val="26"/>
        </w:rPr>
        <w:t>Придание гласности и открытости результатам оценки качества образования осуществляется</w:t>
      </w:r>
      <w:r w:rsidRPr="00CE1548">
        <w:rPr>
          <w:sz w:val="26"/>
          <w:szCs w:val="26"/>
        </w:rPr>
        <w:t xml:space="preserve"> следующими способами</w:t>
      </w:r>
      <w:r w:rsidR="004E5A2A" w:rsidRPr="00CE1548">
        <w:rPr>
          <w:sz w:val="26"/>
          <w:szCs w:val="26"/>
        </w:rPr>
        <w:t xml:space="preserve">: </w:t>
      </w:r>
    </w:p>
    <w:p w:rsidR="004E5A2A" w:rsidRPr="00CE1548" w:rsidRDefault="00C35BE9" w:rsidP="000215E7">
      <w:pPr>
        <w:pStyle w:val="a3"/>
        <w:numPr>
          <w:ilvl w:val="0"/>
          <w:numId w:val="45"/>
        </w:numPr>
        <w:spacing w:after="0" w:line="240" w:lineRule="auto"/>
        <w:ind w:left="284" w:right="566" w:firstLine="283"/>
        <w:rPr>
          <w:sz w:val="26"/>
          <w:szCs w:val="26"/>
        </w:rPr>
      </w:pPr>
      <w:r w:rsidRPr="00CE1548">
        <w:rPr>
          <w:sz w:val="26"/>
          <w:szCs w:val="26"/>
        </w:rPr>
        <w:t xml:space="preserve">путем предоставления информации </w:t>
      </w:r>
      <w:r w:rsidR="004E5A2A" w:rsidRPr="00CE1548">
        <w:rPr>
          <w:sz w:val="26"/>
          <w:szCs w:val="26"/>
        </w:rPr>
        <w:t xml:space="preserve">основным потребителям результатов системы оценки качества образования; </w:t>
      </w:r>
    </w:p>
    <w:p w:rsidR="004E5A2A" w:rsidRPr="00CE1548" w:rsidRDefault="00C35BE9" w:rsidP="00CE1548">
      <w:pPr>
        <w:pStyle w:val="a3"/>
        <w:numPr>
          <w:ilvl w:val="0"/>
          <w:numId w:val="45"/>
        </w:numPr>
        <w:spacing w:after="0" w:line="240" w:lineRule="auto"/>
        <w:ind w:left="284" w:right="566" w:firstLine="283"/>
        <w:rPr>
          <w:sz w:val="26"/>
          <w:szCs w:val="26"/>
        </w:rPr>
      </w:pPr>
      <w:r w:rsidRPr="00CE1548">
        <w:rPr>
          <w:sz w:val="26"/>
          <w:szCs w:val="26"/>
        </w:rPr>
        <w:t>путем размещения аналитических материалов</w:t>
      </w:r>
      <w:r w:rsidR="004E5A2A" w:rsidRPr="00CE1548">
        <w:rPr>
          <w:sz w:val="26"/>
          <w:szCs w:val="26"/>
        </w:rPr>
        <w:t xml:space="preserve">, результатов </w:t>
      </w:r>
      <w:r w:rsidRPr="00CE1548">
        <w:rPr>
          <w:sz w:val="26"/>
          <w:szCs w:val="26"/>
        </w:rPr>
        <w:t>оценки кач</w:t>
      </w:r>
      <w:r w:rsidRPr="00CE1548">
        <w:rPr>
          <w:sz w:val="26"/>
          <w:szCs w:val="26"/>
        </w:rPr>
        <w:t>е</w:t>
      </w:r>
      <w:r w:rsidRPr="00CE1548">
        <w:rPr>
          <w:sz w:val="26"/>
          <w:szCs w:val="26"/>
        </w:rPr>
        <w:t>ства</w:t>
      </w:r>
      <w:r w:rsidR="004E5A2A" w:rsidRPr="00CE1548">
        <w:rPr>
          <w:sz w:val="26"/>
          <w:szCs w:val="26"/>
        </w:rPr>
        <w:t xml:space="preserve"> </w:t>
      </w:r>
      <w:r w:rsidRPr="00CE1548">
        <w:rPr>
          <w:sz w:val="26"/>
          <w:szCs w:val="26"/>
        </w:rPr>
        <w:t>образования на</w:t>
      </w:r>
      <w:r w:rsidR="00C71746" w:rsidRPr="00CE1548">
        <w:rPr>
          <w:sz w:val="26"/>
          <w:szCs w:val="26"/>
        </w:rPr>
        <w:t xml:space="preserve"> официальном сайте </w:t>
      </w:r>
      <w:r w:rsidR="004E5A2A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. </w:t>
      </w:r>
    </w:p>
    <w:p w:rsidR="004E5A2A" w:rsidRPr="00CE1548" w:rsidRDefault="004E5A2A" w:rsidP="00E84E24">
      <w:pPr>
        <w:pStyle w:val="2"/>
        <w:spacing w:line="240" w:lineRule="auto"/>
        <w:ind w:left="284" w:right="566" w:firstLine="0"/>
        <w:contextualSpacing/>
        <w:jc w:val="center"/>
        <w:rPr>
          <w:sz w:val="26"/>
          <w:szCs w:val="26"/>
        </w:rPr>
      </w:pPr>
      <w:r w:rsidRPr="00CE1548">
        <w:rPr>
          <w:b/>
          <w:i w:val="0"/>
          <w:sz w:val="26"/>
          <w:szCs w:val="26"/>
        </w:rPr>
        <w:t>6. Ответственность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6.1. Ответственные лица, занимающиеся проведением ВСОКО, контрольной, ан</w:t>
      </w:r>
      <w:r w:rsidRPr="00CE1548">
        <w:rPr>
          <w:sz w:val="26"/>
          <w:szCs w:val="26"/>
        </w:rPr>
        <w:t>а</w:t>
      </w:r>
      <w:r w:rsidRPr="00CE1548">
        <w:rPr>
          <w:sz w:val="26"/>
          <w:szCs w:val="26"/>
        </w:rPr>
        <w:t>литической, мониторинговой деятельнос</w:t>
      </w:r>
      <w:r w:rsidR="00C71746" w:rsidRPr="00CE1548">
        <w:rPr>
          <w:sz w:val="26"/>
          <w:szCs w:val="26"/>
        </w:rPr>
        <w:t xml:space="preserve">тью в </w:t>
      </w:r>
      <w:r w:rsidR="00C35BE9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чреждении</w:t>
      </w:r>
      <w:r w:rsidR="00C35BE9" w:rsidRPr="00CE1548">
        <w:rPr>
          <w:sz w:val="26"/>
          <w:szCs w:val="26"/>
        </w:rPr>
        <w:t xml:space="preserve"> (старший воспитатель, </w:t>
      </w:r>
      <w:r w:rsidRPr="00CE1548">
        <w:rPr>
          <w:sz w:val="26"/>
          <w:szCs w:val="26"/>
        </w:rPr>
        <w:t>председатель временной группы по проведению ВСОКО), несут ответственность за достоверность излагаемых фактов, представляемых в справках по итогам внутре</w:t>
      </w:r>
      <w:r w:rsidRPr="00CE1548">
        <w:rPr>
          <w:sz w:val="26"/>
          <w:szCs w:val="26"/>
        </w:rPr>
        <w:t>н</w:t>
      </w:r>
      <w:r w:rsidRPr="00CE1548">
        <w:rPr>
          <w:sz w:val="26"/>
          <w:szCs w:val="26"/>
        </w:rPr>
        <w:t xml:space="preserve">ней оценки качества образовательной деятельности. </w:t>
      </w:r>
    </w:p>
    <w:p w:rsidR="00C35BE9" w:rsidRPr="00CE1548" w:rsidRDefault="00C71746" w:rsidP="00CE1548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6.2. Заведующий </w:t>
      </w:r>
      <w:r w:rsidR="004E5A2A" w:rsidRPr="00CE1548">
        <w:rPr>
          <w:sz w:val="26"/>
          <w:szCs w:val="26"/>
        </w:rPr>
        <w:t>У</w:t>
      </w:r>
      <w:r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 несет ответственность за предоставление информ</w:t>
      </w:r>
      <w:r w:rsidR="004E5A2A" w:rsidRPr="00CE1548">
        <w:rPr>
          <w:sz w:val="26"/>
          <w:szCs w:val="26"/>
        </w:rPr>
        <w:t>а</w:t>
      </w:r>
      <w:r w:rsidR="004E5A2A" w:rsidRPr="00CE1548">
        <w:rPr>
          <w:sz w:val="26"/>
          <w:szCs w:val="26"/>
        </w:rPr>
        <w:t>ции результатов оценки качества образования Учр</w:t>
      </w:r>
      <w:r w:rsidRPr="00CE1548">
        <w:rPr>
          <w:sz w:val="26"/>
          <w:szCs w:val="26"/>
        </w:rPr>
        <w:t xml:space="preserve">едителю и размещение на сайте </w:t>
      </w:r>
      <w:r w:rsidR="004E5A2A" w:rsidRPr="00CE1548">
        <w:rPr>
          <w:sz w:val="26"/>
          <w:szCs w:val="26"/>
        </w:rPr>
        <w:t>У</w:t>
      </w:r>
      <w:r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. 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jc w:val="center"/>
        <w:rPr>
          <w:sz w:val="26"/>
          <w:szCs w:val="26"/>
        </w:rPr>
      </w:pPr>
      <w:r w:rsidRPr="00CE1548">
        <w:rPr>
          <w:b/>
          <w:sz w:val="26"/>
          <w:szCs w:val="26"/>
        </w:rPr>
        <w:t>7. Делопроизводство</w:t>
      </w:r>
    </w:p>
    <w:p w:rsidR="007F7383" w:rsidRPr="00CE1548" w:rsidRDefault="004E5A2A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 xml:space="preserve">7.1. </w:t>
      </w:r>
      <w:r w:rsidR="00A6657E" w:rsidRPr="00CE1548">
        <w:rPr>
          <w:sz w:val="26"/>
          <w:szCs w:val="26"/>
        </w:rPr>
        <w:t>Ответственные липца</w:t>
      </w:r>
      <w:r w:rsidR="00F9749D" w:rsidRPr="00CE1548">
        <w:rPr>
          <w:sz w:val="26"/>
          <w:szCs w:val="26"/>
        </w:rPr>
        <w:t xml:space="preserve"> по проведению внутренней оценки качества образования</w:t>
      </w:r>
      <w:r w:rsidR="00C35BE9" w:rsidRPr="00CE1548">
        <w:rPr>
          <w:sz w:val="26"/>
          <w:szCs w:val="26"/>
        </w:rPr>
        <w:t xml:space="preserve"> (старший воспитатель</w:t>
      </w:r>
      <w:r w:rsidR="00A6657E" w:rsidRPr="00CE1548">
        <w:rPr>
          <w:sz w:val="26"/>
          <w:szCs w:val="26"/>
        </w:rPr>
        <w:t>, председатель временной группы) готовят справку по р</w:t>
      </w:r>
      <w:r w:rsidR="00A6657E" w:rsidRPr="00CE1548">
        <w:rPr>
          <w:sz w:val="26"/>
          <w:szCs w:val="26"/>
        </w:rPr>
        <w:t>е</w:t>
      </w:r>
      <w:r w:rsidR="00A6657E" w:rsidRPr="00CE1548">
        <w:rPr>
          <w:sz w:val="26"/>
          <w:szCs w:val="26"/>
        </w:rPr>
        <w:t>зультатам</w:t>
      </w:r>
      <w:r w:rsidR="00F9749D" w:rsidRPr="00CE1548">
        <w:rPr>
          <w:sz w:val="26"/>
          <w:szCs w:val="26"/>
        </w:rPr>
        <w:t xml:space="preserve"> проведения оценки качества</w:t>
      </w:r>
      <w:r w:rsidR="00C71746" w:rsidRPr="00CE1548">
        <w:rPr>
          <w:sz w:val="26"/>
          <w:szCs w:val="26"/>
        </w:rPr>
        <w:t xml:space="preserve"> образовательной деятельности </w:t>
      </w:r>
      <w:r w:rsidR="00F9749D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A6657E" w:rsidRPr="00CE1548">
        <w:rPr>
          <w:sz w:val="26"/>
          <w:szCs w:val="26"/>
        </w:rPr>
        <w:t xml:space="preserve">, при необходимости, готовится сообщение о состоянии дел на административное совещание, педагогический совет, общее собрание трудового коллектива. </w:t>
      </w:r>
    </w:p>
    <w:p w:rsidR="00192A30" w:rsidRPr="00CE1548" w:rsidRDefault="007F7383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7.2</w:t>
      </w:r>
      <w:r w:rsidR="00192A30" w:rsidRPr="00CE1548">
        <w:rPr>
          <w:sz w:val="26"/>
          <w:szCs w:val="26"/>
        </w:rPr>
        <w:t xml:space="preserve">. </w:t>
      </w:r>
      <w:r w:rsidR="004E5A2A" w:rsidRPr="00CE1548">
        <w:rPr>
          <w:sz w:val="26"/>
          <w:szCs w:val="26"/>
        </w:rPr>
        <w:t>Справка по результатам проведения внутренней оценки качества</w:t>
      </w:r>
      <w:r w:rsidR="00C71746" w:rsidRPr="00CE1548">
        <w:rPr>
          <w:sz w:val="26"/>
          <w:szCs w:val="26"/>
        </w:rPr>
        <w:t xml:space="preserve"> образов</w:t>
      </w:r>
      <w:r w:rsidR="00C71746" w:rsidRPr="00CE1548">
        <w:rPr>
          <w:sz w:val="26"/>
          <w:szCs w:val="26"/>
        </w:rPr>
        <w:t>а</w:t>
      </w:r>
      <w:r w:rsidR="00C71746" w:rsidRPr="00CE1548">
        <w:rPr>
          <w:sz w:val="26"/>
          <w:szCs w:val="26"/>
        </w:rPr>
        <w:t xml:space="preserve">тельной деятельности </w:t>
      </w:r>
      <w:r w:rsidR="004E5A2A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4E5A2A" w:rsidRPr="00CE1548">
        <w:rPr>
          <w:sz w:val="26"/>
          <w:szCs w:val="26"/>
        </w:rPr>
        <w:t xml:space="preserve"> должна содержать в себе следующие разделы: </w:t>
      </w:r>
    </w:p>
    <w:p w:rsidR="00192A30" w:rsidRPr="00CE1548" w:rsidRDefault="004E5A2A" w:rsidP="000215E7">
      <w:pPr>
        <w:pStyle w:val="a3"/>
        <w:numPr>
          <w:ilvl w:val="0"/>
          <w:numId w:val="46"/>
        </w:numPr>
        <w:spacing w:after="0" w:line="240" w:lineRule="auto"/>
        <w:ind w:left="284" w:right="566" w:firstLine="283"/>
        <w:rPr>
          <w:sz w:val="26"/>
          <w:szCs w:val="26"/>
        </w:rPr>
      </w:pPr>
      <w:r w:rsidRPr="00CE1548">
        <w:rPr>
          <w:sz w:val="26"/>
          <w:szCs w:val="26"/>
        </w:rPr>
        <w:t xml:space="preserve">предмет и форма оценки (комплексная, выборочная); </w:t>
      </w:r>
    </w:p>
    <w:p w:rsidR="00192A30" w:rsidRPr="00CE1548" w:rsidRDefault="00192A30" w:rsidP="000215E7">
      <w:pPr>
        <w:pStyle w:val="a3"/>
        <w:numPr>
          <w:ilvl w:val="0"/>
          <w:numId w:val="46"/>
        </w:numPr>
        <w:spacing w:after="0" w:line="240" w:lineRule="auto"/>
        <w:ind w:left="284" w:right="566" w:firstLine="283"/>
        <w:rPr>
          <w:sz w:val="26"/>
          <w:szCs w:val="26"/>
        </w:rPr>
      </w:pPr>
      <w:r w:rsidRPr="00CE1548">
        <w:rPr>
          <w:sz w:val="26"/>
          <w:szCs w:val="26"/>
        </w:rPr>
        <w:t>цель, сроки, состав комиссии;</w:t>
      </w:r>
    </w:p>
    <w:p w:rsidR="00192A30" w:rsidRPr="00CE1548" w:rsidRDefault="004E5A2A" w:rsidP="000215E7">
      <w:pPr>
        <w:pStyle w:val="a3"/>
        <w:numPr>
          <w:ilvl w:val="0"/>
          <w:numId w:val="46"/>
        </w:numPr>
        <w:spacing w:after="0" w:line="240" w:lineRule="auto"/>
        <w:ind w:left="284" w:right="566" w:firstLine="283"/>
        <w:rPr>
          <w:sz w:val="26"/>
          <w:szCs w:val="26"/>
        </w:rPr>
      </w:pPr>
      <w:r w:rsidRPr="00CE1548">
        <w:rPr>
          <w:sz w:val="26"/>
          <w:szCs w:val="26"/>
        </w:rPr>
        <w:lastRenderedPageBreak/>
        <w:t>ре</w:t>
      </w:r>
      <w:r w:rsidR="00A6657E" w:rsidRPr="00CE1548">
        <w:rPr>
          <w:sz w:val="26"/>
          <w:szCs w:val="26"/>
        </w:rPr>
        <w:t>зультаты оценки (перечень провед</w:t>
      </w:r>
      <w:r w:rsidRPr="00CE1548">
        <w:rPr>
          <w:sz w:val="26"/>
          <w:szCs w:val="26"/>
        </w:rPr>
        <w:t>енных мероприятий, документации</w:t>
      </w:r>
      <w:r w:rsidR="00A6657E" w:rsidRPr="00CE1548">
        <w:rPr>
          <w:sz w:val="26"/>
          <w:szCs w:val="26"/>
        </w:rPr>
        <w:t>, итоги мониторинга, анкетирования, опроса</w:t>
      </w:r>
      <w:r w:rsidRPr="00CE1548">
        <w:rPr>
          <w:sz w:val="26"/>
          <w:szCs w:val="26"/>
        </w:rPr>
        <w:t xml:space="preserve"> и пр.); </w:t>
      </w:r>
    </w:p>
    <w:p w:rsidR="00192A30" w:rsidRPr="00CE1548" w:rsidRDefault="004E5A2A" w:rsidP="000215E7">
      <w:pPr>
        <w:pStyle w:val="a3"/>
        <w:numPr>
          <w:ilvl w:val="0"/>
          <w:numId w:val="46"/>
        </w:numPr>
        <w:spacing w:after="0" w:line="240" w:lineRule="auto"/>
        <w:ind w:left="284" w:right="566" w:firstLine="283"/>
        <w:rPr>
          <w:sz w:val="26"/>
          <w:szCs w:val="26"/>
        </w:rPr>
      </w:pPr>
      <w:r w:rsidRPr="00CE1548">
        <w:rPr>
          <w:sz w:val="26"/>
          <w:szCs w:val="26"/>
        </w:rPr>
        <w:t xml:space="preserve">положительный итог, недостатки; </w:t>
      </w:r>
    </w:p>
    <w:p w:rsidR="00192A30" w:rsidRPr="00CE1548" w:rsidRDefault="004E5A2A" w:rsidP="000215E7">
      <w:pPr>
        <w:pStyle w:val="a3"/>
        <w:numPr>
          <w:ilvl w:val="0"/>
          <w:numId w:val="46"/>
        </w:numPr>
        <w:spacing w:after="0" w:line="240" w:lineRule="auto"/>
        <w:ind w:left="284" w:right="566" w:firstLine="283"/>
        <w:rPr>
          <w:sz w:val="26"/>
          <w:szCs w:val="26"/>
        </w:rPr>
      </w:pPr>
      <w:r w:rsidRPr="00CE1548">
        <w:rPr>
          <w:sz w:val="26"/>
          <w:szCs w:val="26"/>
        </w:rPr>
        <w:t xml:space="preserve">выводы, предложения и рекомендации; </w:t>
      </w:r>
    </w:p>
    <w:p w:rsidR="004E5A2A" w:rsidRPr="00CE1548" w:rsidRDefault="004E5A2A" w:rsidP="000215E7">
      <w:pPr>
        <w:pStyle w:val="a3"/>
        <w:numPr>
          <w:ilvl w:val="0"/>
          <w:numId w:val="46"/>
        </w:numPr>
        <w:spacing w:after="0" w:line="240" w:lineRule="auto"/>
        <w:ind w:left="284" w:right="566" w:firstLine="283"/>
        <w:rPr>
          <w:sz w:val="26"/>
          <w:szCs w:val="26"/>
        </w:rPr>
      </w:pPr>
      <w:r w:rsidRPr="00CE1548">
        <w:rPr>
          <w:sz w:val="26"/>
          <w:szCs w:val="26"/>
        </w:rPr>
        <w:t>подпись ответственных лиц (председателя временной г</w:t>
      </w:r>
      <w:r w:rsidR="00192A30" w:rsidRPr="00CE1548">
        <w:rPr>
          <w:sz w:val="26"/>
          <w:szCs w:val="26"/>
        </w:rPr>
        <w:t>руппы, старшего воспитателя</w:t>
      </w:r>
      <w:r w:rsidRPr="00CE1548">
        <w:rPr>
          <w:sz w:val="26"/>
          <w:szCs w:val="26"/>
        </w:rPr>
        <w:t>),</w:t>
      </w:r>
      <w:r w:rsidR="00C71746" w:rsidRPr="00CE1548">
        <w:rPr>
          <w:sz w:val="26"/>
          <w:szCs w:val="26"/>
        </w:rPr>
        <w:t xml:space="preserve"> подпись заведующего и печать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A6657E" w:rsidRPr="00CE1548">
        <w:rPr>
          <w:sz w:val="26"/>
          <w:szCs w:val="26"/>
        </w:rPr>
        <w:t>.</w:t>
      </w:r>
    </w:p>
    <w:p w:rsidR="004E5A2A" w:rsidRPr="00CE1548" w:rsidRDefault="004E5A2A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372745</wp:posOffset>
            </wp:positionV>
            <wp:extent cx="274320" cy="1955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383" w:rsidRPr="00CE1548">
        <w:rPr>
          <w:sz w:val="26"/>
          <w:szCs w:val="26"/>
        </w:rPr>
        <w:t>7.3</w:t>
      </w:r>
      <w:r w:rsidR="00192A30" w:rsidRPr="00CE1548">
        <w:rPr>
          <w:sz w:val="26"/>
          <w:szCs w:val="26"/>
        </w:rPr>
        <w:t xml:space="preserve">. </w:t>
      </w:r>
      <w:r w:rsidR="007F7383" w:rsidRPr="00CE1548">
        <w:rPr>
          <w:sz w:val="26"/>
          <w:szCs w:val="26"/>
        </w:rPr>
        <w:t>По итогам</w:t>
      </w:r>
      <w:r w:rsidR="00F9749D" w:rsidRPr="00CE1548">
        <w:rPr>
          <w:sz w:val="26"/>
          <w:szCs w:val="26"/>
        </w:rPr>
        <w:t xml:space="preserve"> внутренней оценки качества образования</w:t>
      </w:r>
      <w:r w:rsidR="007F7383" w:rsidRPr="00CE1548">
        <w:rPr>
          <w:sz w:val="26"/>
          <w:szCs w:val="26"/>
        </w:rPr>
        <w:t xml:space="preserve"> заведующий </w:t>
      </w:r>
      <w:r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Pr="00CE1548">
        <w:rPr>
          <w:sz w:val="26"/>
          <w:szCs w:val="26"/>
        </w:rPr>
        <w:t xml:space="preserve"> издает </w:t>
      </w:r>
      <w:r w:rsidR="00E84E24" w:rsidRPr="00CE1548">
        <w:rPr>
          <w:sz w:val="26"/>
          <w:szCs w:val="26"/>
        </w:rPr>
        <w:t>распоряжение</w:t>
      </w:r>
      <w:r w:rsidRPr="00CE1548">
        <w:rPr>
          <w:sz w:val="26"/>
          <w:szCs w:val="26"/>
        </w:rPr>
        <w:t xml:space="preserve">, в котором указываются: </w:t>
      </w:r>
      <w:r w:rsidR="00A6657E" w:rsidRPr="00CE1548">
        <w:rPr>
          <w:sz w:val="26"/>
          <w:szCs w:val="26"/>
        </w:rPr>
        <w:t>результаты проведения в</w:t>
      </w:r>
      <w:r w:rsidR="00192A30" w:rsidRPr="00CE1548">
        <w:rPr>
          <w:sz w:val="26"/>
          <w:szCs w:val="26"/>
        </w:rPr>
        <w:t>нутренней оценки качества образо</w:t>
      </w:r>
      <w:r w:rsidR="00C71746" w:rsidRPr="00CE1548">
        <w:rPr>
          <w:sz w:val="26"/>
          <w:szCs w:val="26"/>
        </w:rPr>
        <w:t xml:space="preserve">вания </w:t>
      </w:r>
      <w:r w:rsidR="00A6657E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A6657E" w:rsidRPr="00CE1548">
        <w:rPr>
          <w:sz w:val="26"/>
          <w:szCs w:val="26"/>
        </w:rPr>
        <w:t>,</w:t>
      </w:r>
      <w:r w:rsidRPr="00CE1548">
        <w:rPr>
          <w:sz w:val="26"/>
          <w:szCs w:val="26"/>
        </w:rPr>
        <w:t xml:space="preserve"> решение по результатам проверки. </w:t>
      </w:r>
      <w:r w:rsidR="00192A30" w:rsidRPr="00CE1548">
        <w:rPr>
          <w:sz w:val="26"/>
          <w:szCs w:val="26"/>
        </w:rPr>
        <w:t xml:space="preserve"> </w:t>
      </w:r>
    </w:p>
    <w:p w:rsidR="004E5A2A" w:rsidRPr="00CE1548" w:rsidRDefault="00F9749D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  <w:r w:rsidRPr="00CE1548">
        <w:rPr>
          <w:sz w:val="26"/>
          <w:szCs w:val="26"/>
        </w:rPr>
        <w:t>7.4</w:t>
      </w:r>
      <w:r w:rsidR="00192A30" w:rsidRPr="00CE1548">
        <w:rPr>
          <w:sz w:val="26"/>
          <w:szCs w:val="26"/>
        </w:rPr>
        <w:t xml:space="preserve">. </w:t>
      </w:r>
      <w:r w:rsidRPr="00CE1548">
        <w:rPr>
          <w:sz w:val="26"/>
          <w:szCs w:val="26"/>
        </w:rPr>
        <w:t>Результаты проведения внутренней оценки качества образования</w:t>
      </w:r>
      <w:r w:rsidR="007F7383" w:rsidRPr="00CE1548">
        <w:rPr>
          <w:sz w:val="26"/>
          <w:szCs w:val="26"/>
        </w:rPr>
        <w:t xml:space="preserve"> размещаютс</w:t>
      </w:r>
      <w:r w:rsidR="00C71746" w:rsidRPr="00CE1548">
        <w:rPr>
          <w:sz w:val="26"/>
          <w:szCs w:val="26"/>
        </w:rPr>
        <w:t xml:space="preserve">я в открытом доступе на сайте </w:t>
      </w:r>
      <w:r w:rsidR="007F7383" w:rsidRPr="00CE1548">
        <w:rPr>
          <w:sz w:val="26"/>
          <w:szCs w:val="26"/>
        </w:rPr>
        <w:t>У</w:t>
      </w:r>
      <w:r w:rsidR="00C71746" w:rsidRPr="00CE1548">
        <w:rPr>
          <w:sz w:val="26"/>
          <w:szCs w:val="26"/>
        </w:rPr>
        <w:t>чреждения</w:t>
      </w:r>
      <w:r w:rsidR="007F7383" w:rsidRPr="00CE1548">
        <w:rPr>
          <w:sz w:val="26"/>
          <w:szCs w:val="26"/>
        </w:rPr>
        <w:t>.</w:t>
      </w:r>
    </w:p>
    <w:p w:rsidR="000E18C9" w:rsidRPr="00CE1548" w:rsidRDefault="000E18C9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Pr="00CE1548" w:rsidRDefault="000215E7" w:rsidP="00E84E24">
      <w:pPr>
        <w:spacing w:after="0" w:line="240" w:lineRule="auto"/>
        <w:ind w:left="284" w:right="566" w:firstLine="0"/>
        <w:contextualSpacing/>
        <w:rPr>
          <w:sz w:val="26"/>
          <w:szCs w:val="26"/>
        </w:rPr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p w:rsidR="000215E7" w:rsidRDefault="000215E7" w:rsidP="00E84E24">
      <w:pPr>
        <w:spacing w:after="0" w:line="240" w:lineRule="auto"/>
        <w:ind w:left="284" w:right="566" w:firstLine="0"/>
        <w:contextualSpacing/>
      </w:pPr>
    </w:p>
    <w:sectPr w:rsidR="000215E7" w:rsidSect="00CE1548">
      <w:footerReference w:type="default" r:id="rId10"/>
      <w:pgSz w:w="11906" w:h="16838"/>
      <w:pgMar w:top="993" w:right="567" w:bottom="993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6" w:rsidRDefault="00B47246" w:rsidP="000215E7">
      <w:pPr>
        <w:spacing w:after="0" w:line="240" w:lineRule="auto"/>
      </w:pPr>
      <w:r>
        <w:separator/>
      </w:r>
    </w:p>
  </w:endnote>
  <w:endnote w:type="continuationSeparator" w:id="0">
    <w:p w:rsidR="00B47246" w:rsidRDefault="00B47246" w:rsidP="0002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96229"/>
      <w:docPartObj>
        <w:docPartGallery w:val="Page Numbers (Bottom of Page)"/>
        <w:docPartUnique/>
      </w:docPartObj>
    </w:sdtPr>
    <w:sdtEndPr/>
    <w:sdtContent>
      <w:p w:rsidR="000215E7" w:rsidRDefault="000215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25">
          <w:rPr>
            <w:noProof/>
          </w:rPr>
          <w:t>2</w:t>
        </w:r>
        <w:r>
          <w:fldChar w:fldCharType="end"/>
        </w:r>
      </w:p>
    </w:sdtContent>
  </w:sdt>
  <w:p w:rsidR="000215E7" w:rsidRDefault="00021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6" w:rsidRDefault="00B47246" w:rsidP="000215E7">
      <w:pPr>
        <w:spacing w:after="0" w:line="240" w:lineRule="auto"/>
      </w:pPr>
      <w:r>
        <w:separator/>
      </w:r>
    </w:p>
  </w:footnote>
  <w:footnote w:type="continuationSeparator" w:id="0">
    <w:p w:rsidR="00B47246" w:rsidRDefault="00B47246" w:rsidP="0002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389"/>
    <w:multiLevelType w:val="hybridMultilevel"/>
    <w:tmpl w:val="4E58E88A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5380"/>
    <w:multiLevelType w:val="hybridMultilevel"/>
    <w:tmpl w:val="2AC0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6DD8"/>
    <w:multiLevelType w:val="hybridMultilevel"/>
    <w:tmpl w:val="9AB22E2C"/>
    <w:lvl w:ilvl="0" w:tplc="1004D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116C68"/>
    <w:multiLevelType w:val="hybridMultilevel"/>
    <w:tmpl w:val="61546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2413"/>
    <w:multiLevelType w:val="hybridMultilevel"/>
    <w:tmpl w:val="454CEE40"/>
    <w:lvl w:ilvl="0" w:tplc="1004D2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73132"/>
    <w:multiLevelType w:val="hybridMultilevel"/>
    <w:tmpl w:val="EC923F70"/>
    <w:lvl w:ilvl="0" w:tplc="1004D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C81E2A"/>
    <w:multiLevelType w:val="hybridMultilevel"/>
    <w:tmpl w:val="B3B2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7024A"/>
    <w:multiLevelType w:val="hybridMultilevel"/>
    <w:tmpl w:val="2408D390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7018"/>
    <w:multiLevelType w:val="hybridMultilevel"/>
    <w:tmpl w:val="2780B858"/>
    <w:lvl w:ilvl="0" w:tplc="1004D2E4">
      <w:start w:val="1"/>
      <w:numFmt w:val="bullet"/>
      <w:lvlText w:val=""/>
      <w:lvlJc w:val="left"/>
      <w:pPr>
        <w:ind w:left="72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4382DA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CC57D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176D28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F84396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28A72D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C1C6FD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58608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EEB0C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4481757"/>
    <w:multiLevelType w:val="multilevel"/>
    <w:tmpl w:val="3C561826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8DC4C5A"/>
    <w:multiLevelType w:val="hybridMultilevel"/>
    <w:tmpl w:val="A8B017F8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67117"/>
    <w:multiLevelType w:val="hybridMultilevel"/>
    <w:tmpl w:val="9F90D27E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44890"/>
    <w:multiLevelType w:val="hybridMultilevel"/>
    <w:tmpl w:val="02B66D18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01B9"/>
    <w:multiLevelType w:val="hybridMultilevel"/>
    <w:tmpl w:val="A7D048E0"/>
    <w:lvl w:ilvl="0" w:tplc="1004D2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72463B"/>
    <w:multiLevelType w:val="hybridMultilevel"/>
    <w:tmpl w:val="276A9A22"/>
    <w:lvl w:ilvl="0" w:tplc="A552A640">
      <w:start w:val="1"/>
      <w:numFmt w:val="bullet"/>
      <w:lvlText w:val="•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8033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78FE7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49CE76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42A88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5AFA5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DE56E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CFC9B1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6D0544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50677EF"/>
    <w:multiLevelType w:val="hybridMultilevel"/>
    <w:tmpl w:val="C5421006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703FB"/>
    <w:multiLevelType w:val="hybridMultilevel"/>
    <w:tmpl w:val="A0D82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1C03C2"/>
    <w:multiLevelType w:val="multilevel"/>
    <w:tmpl w:val="A3906D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69248CA"/>
    <w:multiLevelType w:val="hybridMultilevel"/>
    <w:tmpl w:val="79681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B6A87"/>
    <w:multiLevelType w:val="hybridMultilevel"/>
    <w:tmpl w:val="398619BE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626D"/>
    <w:multiLevelType w:val="hybridMultilevel"/>
    <w:tmpl w:val="711826D6"/>
    <w:lvl w:ilvl="0" w:tplc="2F1E0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C29E1"/>
    <w:multiLevelType w:val="multilevel"/>
    <w:tmpl w:val="A0E4C4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56043DA"/>
    <w:multiLevelType w:val="hybridMultilevel"/>
    <w:tmpl w:val="6B74C404"/>
    <w:lvl w:ilvl="0" w:tplc="1004D2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C802DC"/>
    <w:multiLevelType w:val="hybridMultilevel"/>
    <w:tmpl w:val="D5D04380"/>
    <w:lvl w:ilvl="0" w:tplc="E4D44CA8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1284E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85203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34EC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578D99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D78D2D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23470E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804F73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5780B6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6F0294"/>
    <w:multiLevelType w:val="hybridMultilevel"/>
    <w:tmpl w:val="4FA26BF4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42C72"/>
    <w:multiLevelType w:val="hybridMultilevel"/>
    <w:tmpl w:val="75BC1848"/>
    <w:lvl w:ilvl="0" w:tplc="1004D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043622A"/>
    <w:multiLevelType w:val="multilevel"/>
    <w:tmpl w:val="6EAEA1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4034F2F"/>
    <w:multiLevelType w:val="hybridMultilevel"/>
    <w:tmpl w:val="F8685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10F56"/>
    <w:multiLevelType w:val="hybridMultilevel"/>
    <w:tmpl w:val="0E263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52354A"/>
    <w:multiLevelType w:val="hybridMultilevel"/>
    <w:tmpl w:val="27B48702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8531F"/>
    <w:multiLevelType w:val="multilevel"/>
    <w:tmpl w:val="40D829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2160"/>
      </w:pPr>
      <w:rPr>
        <w:rFonts w:hint="default"/>
      </w:rPr>
    </w:lvl>
  </w:abstractNum>
  <w:abstractNum w:abstractNumId="31">
    <w:nsid w:val="5E3147F7"/>
    <w:multiLevelType w:val="hybridMultilevel"/>
    <w:tmpl w:val="3636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7D1A"/>
    <w:multiLevelType w:val="hybridMultilevel"/>
    <w:tmpl w:val="3A2CF32A"/>
    <w:lvl w:ilvl="0" w:tplc="1004D2E4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>
    <w:nsid w:val="63E91CD7"/>
    <w:multiLevelType w:val="hybridMultilevel"/>
    <w:tmpl w:val="3B22D2DE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D3405"/>
    <w:multiLevelType w:val="multilevel"/>
    <w:tmpl w:val="AFF2747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A614945"/>
    <w:multiLevelType w:val="hybridMultilevel"/>
    <w:tmpl w:val="E55ED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4278C"/>
    <w:multiLevelType w:val="hybridMultilevel"/>
    <w:tmpl w:val="B30A152E"/>
    <w:lvl w:ilvl="0" w:tplc="1004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13C60"/>
    <w:multiLevelType w:val="hybridMultilevel"/>
    <w:tmpl w:val="E0B89C5C"/>
    <w:lvl w:ilvl="0" w:tplc="1AA8DD8A">
      <w:start w:val="1"/>
      <w:numFmt w:val="bullet"/>
      <w:lvlText w:val="-"/>
      <w:lvlJc w:val="left"/>
      <w:pPr>
        <w:ind w:left="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6C48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1A00ED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2825A9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30A79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A2CFD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32E59F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36E11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73810E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71FF1C92"/>
    <w:multiLevelType w:val="hybridMultilevel"/>
    <w:tmpl w:val="81A0361E"/>
    <w:lvl w:ilvl="0" w:tplc="827423A0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4382DA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CC57D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176D28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F84396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28A72D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C1C6FD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58608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EEB0C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730F566C"/>
    <w:multiLevelType w:val="multilevel"/>
    <w:tmpl w:val="4E42A5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0">
    <w:nsid w:val="74F358AA"/>
    <w:multiLevelType w:val="hybridMultilevel"/>
    <w:tmpl w:val="8B42D7FE"/>
    <w:lvl w:ilvl="0" w:tplc="1004D2E4">
      <w:start w:val="1"/>
      <w:numFmt w:val="bullet"/>
      <w:lvlText w:val="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1">
    <w:nsid w:val="772101BE"/>
    <w:multiLevelType w:val="multilevel"/>
    <w:tmpl w:val="1058732A"/>
    <w:lvl w:ilvl="0">
      <w:start w:val="3"/>
      <w:numFmt w:val="decimal"/>
      <w:lvlText w:val="%1."/>
      <w:lvlJc w:val="left"/>
      <w:pPr>
        <w:ind w:left="8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79574BD9"/>
    <w:multiLevelType w:val="multilevel"/>
    <w:tmpl w:val="21A044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</w:rPr>
    </w:lvl>
  </w:abstractNum>
  <w:abstractNum w:abstractNumId="43">
    <w:nsid w:val="7AF012C5"/>
    <w:multiLevelType w:val="hybridMultilevel"/>
    <w:tmpl w:val="235C013A"/>
    <w:lvl w:ilvl="0" w:tplc="719AB3FC">
      <w:start w:val="1"/>
      <w:numFmt w:val="bullet"/>
      <w:lvlText w:val="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AB3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35FDB"/>
    <w:multiLevelType w:val="hybridMultilevel"/>
    <w:tmpl w:val="22A46F4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5">
    <w:nsid w:val="7CF16EB7"/>
    <w:multiLevelType w:val="hybridMultilevel"/>
    <w:tmpl w:val="58FAF514"/>
    <w:lvl w:ilvl="0" w:tplc="B2A88840">
      <w:start w:val="1"/>
      <w:numFmt w:val="bullet"/>
      <w:lvlText w:val="•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A74F2D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6EEDB8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F02B04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4EEBF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F256B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67C91B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A5650F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EF2A4E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4"/>
  </w:num>
  <w:num w:numId="3">
    <w:abstractNumId w:val="38"/>
  </w:num>
  <w:num w:numId="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</w:num>
  <w:num w:numId="7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31"/>
  </w:num>
  <w:num w:numId="13">
    <w:abstractNumId w:val="3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0"/>
  </w:num>
  <w:num w:numId="16">
    <w:abstractNumId w:val="17"/>
  </w:num>
  <w:num w:numId="17">
    <w:abstractNumId w:val="42"/>
  </w:num>
  <w:num w:numId="18">
    <w:abstractNumId w:val="26"/>
  </w:num>
  <w:num w:numId="19">
    <w:abstractNumId w:val="1"/>
  </w:num>
  <w:num w:numId="20">
    <w:abstractNumId w:val="28"/>
  </w:num>
  <w:num w:numId="21">
    <w:abstractNumId w:val="21"/>
  </w:num>
  <w:num w:numId="22">
    <w:abstractNumId w:val="3"/>
  </w:num>
  <w:num w:numId="23">
    <w:abstractNumId w:val="44"/>
  </w:num>
  <w:num w:numId="24">
    <w:abstractNumId w:val="18"/>
  </w:num>
  <w:num w:numId="25">
    <w:abstractNumId w:val="32"/>
  </w:num>
  <w:num w:numId="26">
    <w:abstractNumId w:val="8"/>
  </w:num>
  <w:num w:numId="27">
    <w:abstractNumId w:val="12"/>
  </w:num>
  <w:num w:numId="28">
    <w:abstractNumId w:val="35"/>
  </w:num>
  <w:num w:numId="29">
    <w:abstractNumId w:val="33"/>
  </w:num>
  <w:num w:numId="30">
    <w:abstractNumId w:val="24"/>
  </w:num>
  <w:num w:numId="31">
    <w:abstractNumId w:val="36"/>
  </w:num>
  <w:num w:numId="32">
    <w:abstractNumId w:val="7"/>
  </w:num>
  <w:num w:numId="33">
    <w:abstractNumId w:val="40"/>
  </w:num>
  <w:num w:numId="34">
    <w:abstractNumId w:val="10"/>
  </w:num>
  <w:num w:numId="35">
    <w:abstractNumId w:val="29"/>
  </w:num>
  <w:num w:numId="36">
    <w:abstractNumId w:val="19"/>
  </w:num>
  <w:num w:numId="37">
    <w:abstractNumId w:val="11"/>
  </w:num>
  <w:num w:numId="38">
    <w:abstractNumId w:val="13"/>
  </w:num>
  <w:num w:numId="39">
    <w:abstractNumId w:val="4"/>
  </w:num>
  <w:num w:numId="40">
    <w:abstractNumId w:val="22"/>
  </w:num>
  <w:num w:numId="41">
    <w:abstractNumId w:val="27"/>
  </w:num>
  <w:num w:numId="42">
    <w:abstractNumId w:val="5"/>
  </w:num>
  <w:num w:numId="43">
    <w:abstractNumId w:val="2"/>
  </w:num>
  <w:num w:numId="44">
    <w:abstractNumId w:val="25"/>
  </w:num>
  <w:num w:numId="45">
    <w:abstractNumId w:val="0"/>
  </w:num>
  <w:num w:numId="46">
    <w:abstractNumId w:val="1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4"/>
    <w:rsid w:val="000215E7"/>
    <w:rsid w:val="00035D62"/>
    <w:rsid w:val="000D6F9F"/>
    <w:rsid w:val="000E18C9"/>
    <w:rsid w:val="00123A04"/>
    <w:rsid w:val="00192A30"/>
    <w:rsid w:val="00341570"/>
    <w:rsid w:val="00360F5E"/>
    <w:rsid w:val="003634A2"/>
    <w:rsid w:val="0036483B"/>
    <w:rsid w:val="00396100"/>
    <w:rsid w:val="003D71F7"/>
    <w:rsid w:val="003F7125"/>
    <w:rsid w:val="004E5A2A"/>
    <w:rsid w:val="004F6034"/>
    <w:rsid w:val="00707A3E"/>
    <w:rsid w:val="00736DF8"/>
    <w:rsid w:val="007F7383"/>
    <w:rsid w:val="00864BD2"/>
    <w:rsid w:val="008C02EB"/>
    <w:rsid w:val="00A6657E"/>
    <w:rsid w:val="00B3112D"/>
    <w:rsid w:val="00B45453"/>
    <w:rsid w:val="00B47246"/>
    <w:rsid w:val="00C35BE9"/>
    <w:rsid w:val="00C65F3F"/>
    <w:rsid w:val="00C71746"/>
    <w:rsid w:val="00CB47E0"/>
    <w:rsid w:val="00CC703F"/>
    <w:rsid w:val="00CE1548"/>
    <w:rsid w:val="00CE5300"/>
    <w:rsid w:val="00D822A5"/>
    <w:rsid w:val="00DB171A"/>
    <w:rsid w:val="00DC57A3"/>
    <w:rsid w:val="00E84E24"/>
    <w:rsid w:val="00EF1B53"/>
    <w:rsid w:val="00F06E8F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A"/>
    <w:pPr>
      <w:spacing w:after="13" w:line="268" w:lineRule="auto"/>
      <w:ind w:left="10" w:right="67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E5A2A"/>
    <w:pPr>
      <w:keepNext/>
      <w:keepLines/>
      <w:spacing w:after="0" w:line="268" w:lineRule="auto"/>
      <w:ind w:left="10" w:right="6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E5A2A"/>
    <w:pPr>
      <w:keepNext/>
      <w:keepLines/>
      <w:spacing w:after="0" w:line="256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A2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5A2A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E5A2A"/>
    <w:pPr>
      <w:ind w:left="720"/>
      <w:contextualSpacing/>
    </w:pPr>
  </w:style>
  <w:style w:type="table" w:styleId="a4">
    <w:name w:val="Table Grid"/>
    <w:basedOn w:val="a1"/>
    <w:uiPriority w:val="59"/>
    <w:rsid w:val="004E5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49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5E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02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5E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A"/>
    <w:pPr>
      <w:spacing w:after="13" w:line="268" w:lineRule="auto"/>
      <w:ind w:left="10" w:right="67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E5A2A"/>
    <w:pPr>
      <w:keepNext/>
      <w:keepLines/>
      <w:spacing w:after="0" w:line="268" w:lineRule="auto"/>
      <w:ind w:left="10" w:right="6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E5A2A"/>
    <w:pPr>
      <w:keepNext/>
      <w:keepLines/>
      <w:spacing w:after="0" w:line="256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A2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5A2A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E5A2A"/>
    <w:pPr>
      <w:ind w:left="720"/>
      <w:contextualSpacing/>
    </w:pPr>
  </w:style>
  <w:style w:type="table" w:styleId="a4">
    <w:name w:val="Table Grid"/>
    <w:basedOn w:val="a1"/>
    <w:uiPriority w:val="59"/>
    <w:rsid w:val="004E5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49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5E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02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5E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Vans</cp:lastModifiedBy>
  <cp:revision>14</cp:revision>
  <cp:lastPrinted>2018-09-25T09:06:00Z</cp:lastPrinted>
  <dcterms:created xsi:type="dcterms:W3CDTF">2017-11-07T13:33:00Z</dcterms:created>
  <dcterms:modified xsi:type="dcterms:W3CDTF">2018-09-28T19:46:00Z</dcterms:modified>
</cp:coreProperties>
</file>